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CF9ADD" w14:textId="77777777" w:rsidR="00CF5A46" w:rsidRDefault="00CF5A46"/>
    <w:p w14:paraId="0BCF9ADE" w14:textId="1C82C51A" w:rsidR="00CF5A46" w:rsidRDefault="00494AD6">
      <w:pPr>
        <w:jc w:val="right"/>
      </w:pPr>
      <w:r>
        <w:rPr>
          <w:noProof/>
        </w:rPr>
        <w:drawing>
          <wp:inline distT="0" distB="0" distL="0" distR="0" wp14:anchorId="5FD047E4" wp14:editId="7A0C9F10">
            <wp:extent cx="1066800" cy="889000"/>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0BCF9ADF" w14:textId="77777777" w:rsidR="00CF5A46" w:rsidRDefault="00CF5A46"/>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F5A46" w14:paraId="0BCF9AE1" w14:textId="77777777">
        <w:trPr>
          <w:trHeight w:val="420"/>
        </w:trPr>
        <w:tc>
          <w:tcPr>
            <w:tcW w:w="9026" w:type="dxa"/>
            <w:gridSpan w:val="2"/>
            <w:shd w:val="clear" w:color="auto" w:fill="666666"/>
            <w:tcMar>
              <w:top w:w="100" w:type="dxa"/>
              <w:left w:w="100" w:type="dxa"/>
              <w:bottom w:w="100" w:type="dxa"/>
              <w:right w:w="100" w:type="dxa"/>
            </w:tcMar>
          </w:tcPr>
          <w:p w14:paraId="0BCF9AE0" w14:textId="576B502C" w:rsidR="00CF5A46" w:rsidRDefault="00494AD6">
            <w:pPr>
              <w:widowControl w:val="0"/>
              <w:pBdr>
                <w:top w:val="nil"/>
                <w:left w:val="nil"/>
                <w:bottom w:val="nil"/>
                <w:right w:val="nil"/>
                <w:between w:val="nil"/>
              </w:pBdr>
              <w:spacing w:line="240" w:lineRule="auto"/>
              <w:jc w:val="center"/>
              <w:rPr>
                <w:b/>
                <w:color w:val="FFFFFF"/>
              </w:rPr>
            </w:pPr>
            <w:r>
              <w:rPr>
                <w:b/>
                <w:color w:val="FFFFFF"/>
              </w:rPr>
              <w:t>Learni</w:t>
            </w:r>
            <w:r w:rsidR="00FB1967">
              <w:rPr>
                <w:b/>
                <w:color w:val="FFFFFF"/>
              </w:rPr>
              <w:t>ng Project WEEK 7: Celebrations-online</w:t>
            </w:r>
          </w:p>
        </w:tc>
      </w:tr>
      <w:tr w:rsidR="00CF5A46" w14:paraId="0BCF9AE3" w14:textId="77777777">
        <w:trPr>
          <w:trHeight w:val="420"/>
        </w:trPr>
        <w:tc>
          <w:tcPr>
            <w:tcW w:w="9026" w:type="dxa"/>
            <w:gridSpan w:val="2"/>
            <w:shd w:val="clear" w:color="auto" w:fill="auto"/>
            <w:tcMar>
              <w:top w:w="100" w:type="dxa"/>
              <w:left w:w="100" w:type="dxa"/>
              <w:bottom w:w="100" w:type="dxa"/>
              <w:right w:w="100" w:type="dxa"/>
            </w:tcMar>
          </w:tcPr>
          <w:p w14:paraId="0BCF9AE2" w14:textId="77777777" w:rsidR="00CF5A46" w:rsidRDefault="00494AD6">
            <w:pPr>
              <w:widowControl w:val="0"/>
              <w:pBdr>
                <w:top w:val="nil"/>
                <w:left w:val="nil"/>
                <w:bottom w:val="nil"/>
                <w:right w:val="nil"/>
                <w:between w:val="nil"/>
              </w:pBdr>
              <w:spacing w:line="240" w:lineRule="auto"/>
              <w:jc w:val="center"/>
            </w:pPr>
            <w:r>
              <w:rPr>
                <w:b/>
              </w:rPr>
              <w:t xml:space="preserve">Age Range: </w:t>
            </w:r>
            <w:r>
              <w:t>KS1</w:t>
            </w:r>
          </w:p>
        </w:tc>
      </w:tr>
      <w:tr w:rsidR="00CF5A46" w14:paraId="0BCF9AE6" w14:textId="77777777">
        <w:tc>
          <w:tcPr>
            <w:tcW w:w="4513" w:type="dxa"/>
            <w:shd w:val="clear" w:color="auto" w:fill="999999"/>
            <w:tcMar>
              <w:top w:w="100" w:type="dxa"/>
              <w:left w:w="100" w:type="dxa"/>
              <w:bottom w:w="100" w:type="dxa"/>
              <w:right w:w="100" w:type="dxa"/>
            </w:tcMar>
          </w:tcPr>
          <w:p w14:paraId="0BCF9AE4" w14:textId="77777777" w:rsidR="00CF5A46" w:rsidRDefault="00494AD6">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14:paraId="0BCF9AE5" w14:textId="77777777" w:rsidR="00CF5A46" w:rsidRDefault="00494AD6">
            <w:pPr>
              <w:widowControl w:val="0"/>
              <w:spacing w:line="240" w:lineRule="auto"/>
              <w:jc w:val="center"/>
              <w:rPr>
                <w:b/>
              </w:rPr>
            </w:pPr>
            <w:r>
              <w:rPr>
                <w:b/>
                <w:sz w:val="20"/>
                <w:szCs w:val="20"/>
              </w:rPr>
              <w:t>Weekly Reading Tasks (Aim to do 1 per day)</w:t>
            </w:r>
          </w:p>
        </w:tc>
      </w:tr>
      <w:tr w:rsidR="00A7340F" w14:paraId="0BCF9AF6" w14:textId="77777777">
        <w:tc>
          <w:tcPr>
            <w:tcW w:w="4513" w:type="dxa"/>
            <w:shd w:val="clear" w:color="auto" w:fill="auto"/>
            <w:tcMar>
              <w:top w:w="100" w:type="dxa"/>
              <w:left w:w="100" w:type="dxa"/>
              <w:bottom w:w="100" w:type="dxa"/>
              <w:right w:w="100" w:type="dxa"/>
            </w:tcMar>
          </w:tcPr>
          <w:p w14:paraId="0C1EAA0E"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Working on </w:t>
            </w:r>
            <w:hyperlink r:id="rId11">
              <w:r>
                <w:rPr>
                  <w:color w:val="1155CC"/>
                  <w:sz w:val="20"/>
                  <w:szCs w:val="20"/>
                  <w:u w:val="single"/>
                </w:rPr>
                <w:t>Numbots</w:t>
              </w:r>
            </w:hyperlink>
            <w:r>
              <w:rPr>
                <w:sz w:val="20"/>
                <w:szCs w:val="20"/>
              </w:rPr>
              <w:t xml:space="preserve"> - your child will have an individual login to access this.</w:t>
            </w:r>
          </w:p>
          <w:p w14:paraId="0F6EA57E"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Play on </w:t>
            </w:r>
            <w:hyperlink r:id="rId12">
              <w:r>
                <w:rPr>
                  <w:color w:val="1155CC"/>
                  <w:sz w:val="20"/>
                  <w:szCs w:val="20"/>
                  <w:u w:val="single"/>
                </w:rPr>
                <w:t>Daily 10</w:t>
              </w:r>
            </w:hyperlink>
            <w:r>
              <w:rPr>
                <w:sz w:val="20"/>
                <w:szCs w:val="20"/>
              </w:rPr>
              <w:t xml:space="preserve"> -  play levels 1 or 2 to practise adding and subtracting.</w:t>
            </w:r>
          </w:p>
          <w:p w14:paraId="22CF946A" w14:textId="77777777" w:rsidR="00A7340F" w:rsidRDefault="00A7340F" w:rsidP="00A7340F">
            <w:pPr>
              <w:widowControl w:val="0"/>
              <w:pBdr>
                <w:top w:val="nil"/>
                <w:left w:val="nil"/>
                <w:bottom w:val="nil"/>
                <w:right w:val="nil"/>
                <w:between w:val="nil"/>
              </w:pBdr>
              <w:spacing w:line="240" w:lineRule="auto"/>
              <w:ind w:left="720"/>
              <w:rPr>
                <w:sz w:val="20"/>
                <w:szCs w:val="20"/>
              </w:rPr>
            </w:pPr>
            <w:r>
              <w:rPr>
                <w:sz w:val="20"/>
                <w:szCs w:val="20"/>
              </w:rPr>
              <w:t xml:space="preserve"> </w:t>
            </w:r>
          </w:p>
          <w:p w14:paraId="107D5E7C"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On a calendar (here is an </w:t>
            </w:r>
            <w:hyperlink r:id="rId13">
              <w:r>
                <w:rPr>
                  <w:color w:val="1155CC"/>
                  <w:sz w:val="20"/>
                  <w:szCs w:val="20"/>
                  <w:u w:val="single"/>
                </w:rPr>
                <w:t>online calendar</w:t>
              </w:r>
            </w:hyperlink>
            <w:r>
              <w:rPr>
                <w:sz w:val="20"/>
                <w:szCs w:val="20"/>
              </w:rPr>
              <w:t xml:space="preserve"> if needed) go through and write down when different family members birthdays are or when special events are happening in your family. </w:t>
            </w:r>
          </w:p>
          <w:p w14:paraId="349E6276" w14:textId="77777777" w:rsidR="00A7340F" w:rsidRPr="00467806" w:rsidRDefault="00A7340F" w:rsidP="00A7340F">
            <w:pPr>
              <w:widowControl w:val="0"/>
              <w:numPr>
                <w:ilvl w:val="0"/>
                <w:numId w:val="12"/>
              </w:numPr>
              <w:pBdr>
                <w:top w:val="nil"/>
                <w:left w:val="nil"/>
                <w:bottom w:val="nil"/>
                <w:right w:val="nil"/>
                <w:between w:val="nil"/>
              </w:pBdr>
              <w:spacing w:line="240" w:lineRule="auto"/>
              <w:rPr>
                <w:sz w:val="20"/>
                <w:szCs w:val="20"/>
                <w:u w:val="single"/>
              </w:rPr>
            </w:pPr>
            <w:r w:rsidRPr="00467806">
              <w:rPr>
                <w:sz w:val="20"/>
                <w:szCs w:val="20"/>
                <w:u w:val="single"/>
              </w:rPr>
              <w:t>Ordering</w:t>
            </w:r>
          </w:p>
          <w:p w14:paraId="3B34112C"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Then play this </w:t>
            </w:r>
            <w:hyperlink r:id="rId14" w:history="1">
              <w:r w:rsidRPr="00307DB8">
                <w:rPr>
                  <w:rStyle w:val="Hyperlink"/>
                  <w:sz w:val="20"/>
                  <w:szCs w:val="20"/>
                </w:rPr>
                <w:t>game</w:t>
              </w:r>
            </w:hyperlink>
            <w:r>
              <w:rPr>
                <w:sz w:val="20"/>
                <w:szCs w:val="20"/>
              </w:rPr>
              <w:t xml:space="preserve"> to practise your ordering skills.</w:t>
            </w:r>
          </w:p>
          <w:p w14:paraId="5783A9B0" w14:textId="77777777" w:rsidR="00A7340F" w:rsidRPr="00307DB8" w:rsidRDefault="00A7340F" w:rsidP="00A7340F">
            <w:pPr>
              <w:widowControl w:val="0"/>
              <w:numPr>
                <w:ilvl w:val="0"/>
                <w:numId w:val="12"/>
              </w:numPr>
              <w:pBdr>
                <w:top w:val="nil"/>
                <w:left w:val="nil"/>
                <w:bottom w:val="nil"/>
                <w:right w:val="nil"/>
                <w:between w:val="nil"/>
              </w:pBdr>
              <w:spacing w:line="240" w:lineRule="auto"/>
              <w:rPr>
                <w:sz w:val="20"/>
                <w:szCs w:val="20"/>
                <w:u w:val="single"/>
              </w:rPr>
            </w:pPr>
            <w:r w:rsidRPr="00307DB8">
              <w:rPr>
                <w:sz w:val="20"/>
                <w:szCs w:val="20"/>
                <w:u w:val="single"/>
              </w:rPr>
              <w:t xml:space="preserve">Time </w:t>
            </w:r>
          </w:p>
          <w:p w14:paraId="7111A392" w14:textId="77777777" w:rsidR="00A7340F" w:rsidRDefault="00A7340F" w:rsidP="00A7340F">
            <w:pPr>
              <w:widowControl w:val="0"/>
              <w:numPr>
                <w:ilvl w:val="0"/>
                <w:numId w:val="12"/>
              </w:numPr>
              <w:spacing w:line="240" w:lineRule="auto"/>
              <w:rPr>
                <w:sz w:val="20"/>
                <w:szCs w:val="20"/>
              </w:rPr>
            </w:pPr>
            <w:r>
              <w:rPr>
                <w:sz w:val="20"/>
                <w:szCs w:val="20"/>
              </w:rPr>
              <w:t>Practise telling the time in words. This could be done through this</w:t>
            </w:r>
            <w:hyperlink r:id="rId15">
              <w:r>
                <w:rPr>
                  <w:color w:val="1155CC"/>
                  <w:sz w:val="20"/>
                  <w:szCs w:val="20"/>
                  <w:u w:val="single"/>
                </w:rPr>
                <w:t xml:space="preserve"> game</w:t>
              </w:r>
            </w:hyperlink>
            <w:r>
              <w:rPr>
                <w:sz w:val="20"/>
                <w:szCs w:val="20"/>
              </w:rPr>
              <w:t xml:space="preserve"> (scroll down to access the game). Read to the hour, half hour and quarter past. </w:t>
            </w:r>
          </w:p>
          <w:p w14:paraId="4CBD01B0" w14:textId="77777777" w:rsidR="00A7340F" w:rsidRDefault="00A7340F" w:rsidP="00A7340F">
            <w:pPr>
              <w:widowControl w:val="0"/>
              <w:numPr>
                <w:ilvl w:val="0"/>
                <w:numId w:val="12"/>
              </w:numPr>
              <w:spacing w:line="240" w:lineRule="auto"/>
              <w:rPr>
                <w:sz w:val="20"/>
                <w:szCs w:val="20"/>
                <w:u w:val="single"/>
              </w:rPr>
            </w:pPr>
            <w:r w:rsidRPr="00307DB8">
              <w:rPr>
                <w:sz w:val="20"/>
                <w:szCs w:val="20"/>
                <w:u w:val="single"/>
              </w:rPr>
              <w:t>3D Shapes</w:t>
            </w:r>
          </w:p>
          <w:p w14:paraId="09F69B47" w14:textId="77777777" w:rsidR="00A7340F" w:rsidRPr="00E6576C" w:rsidRDefault="00A7340F" w:rsidP="00A7340F">
            <w:pPr>
              <w:widowControl w:val="0"/>
              <w:numPr>
                <w:ilvl w:val="0"/>
                <w:numId w:val="12"/>
              </w:numPr>
              <w:spacing w:line="240" w:lineRule="auto"/>
              <w:rPr>
                <w:sz w:val="20"/>
                <w:szCs w:val="20"/>
              </w:rPr>
            </w:pPr>
            <w:r w:rsidRPr="00E6576C">
              <w:rPr>
                <w:sz w:val="20"/>
                <w:szCs w:val="20"/>
              </w:rPr>
              <w:t>Go for a 3d shape hunt around your home.</w:t>
            </w:r>
          </w:p>
          <w:p w14:paraId="54AF9A34" w14:textId="0C609850" w:rsidR="00A7340F" w:rsidRDefault="00A7340F" w:rsidP="00A7340F">
            <w:pPr>
              <w:widowControl w:val="0"/>
              <w:spacing w:line="240" w:lineRule="auto"/>
              <w:ind w:left="720"/>
              <w:rPr>
                <w:sz w:val="20"/>
                <w:szCs w:val="20"/>
              </w:rPr>
            </w:pPr>
            <w:r w:rsidRPr="00E6576C">
              <w:rPr>
                <w:sz w:val="20"/>
                <w:szCs w:val="20"/>
              </w:rPr>
              <w:t xml:space="preserve">Then play this </w:t>
            </w:r>
            <w:hyperlink r:id="rId16" w:history="1">
              <w:r w:rsidRPr="00E6576C">
                <w:rPr>
                  <w:rStyle w:val="Hyperlink"/>
                  <w:sz w:val="20"/>
                  <w:szCs w:val="20"/>
                </w:rPr>
                <w:t>game</w:t>
              </w:r>
            </w:hyperlink>
            <w:r w:rsidRPr="00E6576C">
              <w:rPr>
                <w:sz w:val="20"/>
                <w:szCs w:val="20"/>
              </w:rPr>
              <w:t xml:space="preserve"> to help you identify the different shapes</w:t>
            </w:r>
          </w:p>
          <w:p w14:paraId="70BFDF18" w14:textId="79C71CBE" w:rsidR="004875B4" w:rsidRDefault="004875B4" w:rsidP="00A7340F">
            <w:pPr>
              <w:widowControl w:val="0"/>
              <w:spacing w:line="240" w:lineRule="auto"/>
              <w:ind w:left="720"/>
              <w:rPr>
                <w:sz w:val="20"/>
                <w:szCs w:val="20"/>
              </w:rPr>
            </w:pPr>
          </w:p>
          <w:p w14:paraId="66A6AD04" w14:textId="63BF57A0" w:rsidR="004875B4" w:rsidRDefault="004875B4" w:rsidP="00A7340F">
            <w:pPr>
              <w:widowControl w:val="0"/>
              <w:spacing w:line="240" w:lineRule="auto"/>
              <w:ind w:left="720"/>
              <w:rPr>
                <w:sz w:val="20"/>
                <w:szCs w:val="20"/>
              </w:rPr>
            </w:pPr>
          </w:p>
          <w:p w14:paraId="35417CA2" w14:textId="6AA83C84" w:rsidR="004875B4" w:rsidRPr="009A07B3" w:rsidRDefault="005E3208" w:rsidP="004875B4">
            <w:pPr>
              <w:pStyle w:val="ListParagraph"/>
              <w:widowControl w:val="0"/>
              <w:numPr>
                <w:ilvl w:val="0"/>
                <w:numId w:val="14"/>
              </w:numPr>
              <w:spacing w:line="240" w:lineRule="auto"/>
              <w:rPr>
                <w:sz w:val="20"/>
                <w:szCs w:val="20"/>
              </w:rPr>
            </w:pPr>
            <w:hyperlink r:id="rId17" w:history="1">
              <w:r w:rsidR="004875B4" w:rsidRPr="009A07B3">
                <w:rPr>
                  <w:rStyle w:val="Hyperlink"/>
                  <w:sz w:val="20"/>
                  <w:szCs w:val="20"/>
                </w:rPr>
                <w:t>Daily Fluency Activities</w:t>
              </w:r>
            </w:hyperlink>
            <w:r w:rsidR="004875B4" w:rsidRPr="009A07B3">
              <w:rPr>
                <w:sz w:val="20"/>
                <w:szCs w:val="20"/>
              </w:rPr>
              <w:t xml:space="preserve"> can also be reached from this website (Week 2)</w:t>
            </w:r>
          </w:p>
          <w:p w14:paraId="3E918957" w14:textId="77777777" w:rsidR="004875B4" w:rsidRPr="00E6576C" w:rsidRDefault="004875B4" w:rsidP="00A7340F">
            <w:pPr>
              <w:widowControl w:val="0"/>
              <w:spacing w:line="240" w:lineRule="auto"/>
              <w:ind w:left="720"/>
              <w:rPr>
                <w:sz w:val="20"/>
                <w:szCs w:val="20"/>
              </w:rPr>
            </w:pPr>
          </w:p>
          <w:p w14:paraId="6FBBAB8F" w14:textId="77777777" w:rsidR="00A7340F" w:rsidRPr="008D1CAB" w:rsidRDefault="00A7340F" w:rsidP="00A7340F">
            <w:pPr>
              <w:pStyle w:val="ListParagraph"/>
              <w:widowControl w:val="0"/>
              <w:numPr>
                <w:ilvl w:val="0"/>
                <w:numId w:val="12"/>
              </w:numPr>
              <w:spacing w:line="240" w:lineRule="auto"/>
              <w:rPr>
                <w:sz w:val="20"/>
                <w:szCs w:val="20"/>
                <w:u w:val="single"/>
              </w:rPr>
            </w:pPr>
            <w:r w:rsidRPr="008D1CAB">
              <w:rPr>
                <w:sz w:val="20"/>
                <w:szCs w:val="20"/>
                <w:u w:val="single"/>
              </w:rPr>
              <w:t>All</w:t>
            </w:r>
          </w:p>
          <w:p w14:paraId="6D803F30" w14:textId="4FBCC7C5" w:rsidR="004875B4" w:rsidRPr="004875B4" w:rsidRDefault="00A7340F" w:rsidP="004875B4">
            <w:pPr>
              <w:pStyle w:val="ListParagraph"/>
              <w:widowControl w:val="0"/>
              <w:numPr>
                <w:ilvl w:val="0"/>
                <w:numId w:val="12"/>
              </w:numPr>
              <w:spacing w:line="240" w:lineRule="auto"/>
              <w:rPr>
                <w:sz w:val="20"/>
                <w:szCs w:val="20"/>
              </w:rPr>
            </w:pPr>
            <w:r>
              <w:rPr>
                <w:sz w:val="20"/>
                <w:szCs w:val="20"/>
              </w:rPr>
              <w:t>Design a poster showing what you learned in your daily Maths lesson you can be as creative as you want to be!</w:t>
            </w:r>
          </w:p>
          <w:p w14:paraId="6B61F24D"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27995DA0" w14:textId="2FF32616" w:rsidR="00A7340F" w:rsidRPr="00767CDD" w:rsidRDefault="005E3208" w:rsidP="00A7340F">
            <w:pPr>
              <w:widowControl w:val="0"/>
              <w:spacing w:line="240" w:lineRule="auto"/>
              <w:ind w:left="720"/>
              <w:rPr>
                <w:color w:val="FF0000"/>
                <w:sz w:val="20"/>
                <w:szCs w:val="20"/>
                <w:u w:val="single"/>
              </w:rPr>
            </w:pPr>
            <w:hyperlink r:id="rId18" w:history="1">
              <w:r w:rsidR="00A7340F" w:rsidRPr="004875B4">
                <w:rPr>
                  <w:rStyle w:val="Hyperlink"/>
                  <w:sz w:val="20"/>
                  <w:szCs w:val="20"/>
                </w:rPr>
                <w:t>Daily Maths Lesson</w:t>
              </w:r>
            </w:hyperlink>
            <w:r w:rsidR="00A7340F">
              <w:rPr>
                <w:color w:val="FF0000"/>
                <w:sz w:val="20"/>
                <w:szCs w:val="20"/>
                <w:u w:val="single"/>
              </w:rPr>
              <w:t xml:space="preserve"> </w:t>
            </w:r>
          </w:p>
          <w:p w14:paraId="41A97B19" w14:textId="77777777" w:rsidR="00A7340F" w:rsidRPr="00850C3A" w:rsidRDefault="00A7340F" w:rsidP="00A7340F">
            <w:pPr>
              <w:pStyle w:val="ListParagraph"/>
              <w:widowControl w:val="0"/>
              <w:numPr>
                <w:ilvl w:val="0"/>
                <w:numId w:val="12"/>
              </w:numPr>
              <w:spacing w:line="240" w:lineRule="auto"/>
              <w:rPr>
                <w:sz w:val="20"/>
                <w:szCs w:val="20"/>
              </w:rPr>
            </w:pPr>
            <w:r w:rsidRPr="00850C3A">
              <w:rPr>
                <w:sz w:val="20"/>
                <w:szCs w:val="20"/>
              </w:rPr>
              <w:t>This site has daily Maths lessons which can be accessed online.</w:t>
            </w:r>
          </w:p>
          <w:p w14:paraId="1DE43BDC" w14:textId="77777777" w:rsidR="00A7340F" w:rsidRPr="00850C3A" w:rsidRDefault="00A7340F" w:rsidP="00A7340F">
            <w:pPr>
              <w:pStyle w:val="ListParagraph"/>
              <w:widowControl w:val="0"/>
              <w:numPr>
                <w:ilvl w:val="0"/>
                <w:numId w:val="12"/>
              </w:numPr>
              <w:spacing w:line="240" w:lineRule="auto"/>
              <w:rPr>
                <w:sz w:val="20"/>
                <w:szCs w:val="20"/>
              </w:rPr>
            </w:pPr>
            <w:r w:rsidRPr="00850C3A">
              <w:rPr>
                <w:sz w:val="20"/>
                <w:szCs w:val="20"/>
              </w:rPr>
              <w:t>These are available for Y1 and for Y2.</w:t>
            </w:r>
          </w:p>
          <w:p w14:paraId="0BCF9AEC" w14:textId="62694238" w:rsidR="00A7340F" w:rsidRPr="006129FC" w:rsidRDefault="00A7340F" w:rsidP="00A7340F">
            <w:pPr>
              <w:pStyle w:val="ListParagraph"/>
              <w:widowControl w:val="0"/>
              <w:spacing w:line="240" w:lineRule="auto"/>
              <w:rPr>
                <w:sz w:val="20"/>
                <w:szCs w:val="20"/>
              </w:rPr>
            </w:pPr>
          </w:p>
        </w:tc>
        <w:tc>
          <w:tcPr>
            <w:tcW w:w="4513" w:type="dxa"/>
            <w:shd w:val="clear" w:color="auto" w:fill="auto"/>
            <w:tcMar>
              <w:top w:w="100" w:type="dxa"/>
              <w:left w:w="100" w:type="dxa"/>
              <w:bottom w:w="100" w:type="dxa"/>
              <w:right w:w="100" w:type="dxa"/>
            </w:tcMar>
          </w:tcPr>
          <w:p w14:paraId="0BCF9AED"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Find a book where you can see the characters celebrating. Is it a birthday? Can you read the book to someone over the phone? </w:t>
            </w:r>
          </w:p>
          <w:p w14:paraId="0BCF9AEE"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0BCF9AEF"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9">
              <w:r>
                <w:rPr>
                  <w:color w:val="1155CC"/>
                  <w:sz w:val="20"/>
                  <w:szCs w:val="20"/>
                  <w:u w:val="single"/>
                </w:rPr>
                <w:t>Kipper’s Birthday.</w:t>
              </w:r>
            </w:hyperlink>
            <w:r>
              <w:rPr>
                <w:sz w:val="20"/>
                <w:szCs w:val="20"/>
              </w:rPr>
              <w:t xml:space="preserve"> Discuss how it may be similar or the same to your birthday celebration. </w:t>
            </w:r>
          </w:p>
          <w:p w14:paraId="0BCF9AF0"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0BCF9AF1"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14:paraId="0BCF9AF2"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0BCF9AF3"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14:paraId="0BCF9AF4"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4BEF9EE3"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a poem about a celebration you have had or looking forward to celebrating with your family. </w:t>
            </w:r>
          </w:p>
          <w:p w14:paraId="42AF4EF2" w14:textId="77777777" w:rsidR="00A7340F" w:rsidRDefault="00A7340F" w:rsidP="00A7340F">
            <w:pPr>
              <w:pStyle w:val="ListParagraph"/>
              <w:rPr>
                <w:sz w:val="20"/>
                <w:szCs w:val="20"/>
              </w:rPr>
            </w:pPr>
          </w:p>
          <w:p w14:paraId="5D667FEE" w14:textId="4895D57F"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Free </w:t>
            </w:r>
            <w:r w:rsidR="00F309CB">
              <w:rPr>
                <w:sz w:val="20"/>
                <w:szCs w:val="20"/>
              </w:rPr>
              <w:t>eBooks</w:t>
            </w:r>
            <w:r>
              <w:rPr>
                <w:sz w:val="20"/>
                <w:szCs w:val="20"/>
              </w:rPr>
              <w:t xml:space="preserve"> you could use:</w:t>
            </w:r>
          </w:p>
          <w:p w14:paraId="32EEEAB8" w14:textId="77777777" w:rsidR="00A7340F" w:rsidRDefault="00A7340F" w:rsidP="00A7340F">
            <w:pPr>
              <w:widowControl w:val="0"/>
              <w:pBdr>
                <w:top w:val="nil"/>
                <w:left w:val="nil"/>
                <w:bottom w:val="nil"/>
                <w:right w:val="nil"/>
                <w:between w:val="nil"/>
              </w:pBdr>
              <w:spacing w:line="240" w:lineRule="auto"/>
              <w:rPr>
                <w:sz w:val="20"/>
                <w:szCs w:val="20"/>
              </w:rPr>
            </w:pPr>
          </w:p>
          <w:p w14:paraId="771C895C" w14:textId="4D5901D6" w:rsidR="00A7340F" w:rsidRDefault="005E3208" w:rsidP="00A7340F">
            <w:pPr>
              <w:widowControl w:val="0"/>
              <w:pBdr>
                <w:top w:val="nil"/>
                <w:left w:val="nil"/>
                <w:bottom w:val="nil"/>
                <w:right w:val="nil"/>
                <w:between w:val="nil"/>
              </w:pBdr>
              <w:spacing w:line="240" w:lineRule="auto"/>
              <w:rPr>
                <w:sz w:val="20"/>
                <w:szCs w:val="20"/>
              </w:rPr>
            </w:pPr>
            <w:hyperlink r:id="rId20" w:history="1">
              <w:r w:rsidR="00A7340F" w:rsidRPr="00A21319">
                <w:rPr>
                  <w:rStyle w:val="Hyperlink"/>
                  <w:sz w:val="20"/>
                  <w:szCs w:val="20"/>
                </w:rPr>
                <w:t>The Toys’ Party</w:t>
              </w:r>
            </w:hyperlink>
            <w:r w:rsidR="00A7340F">
              <w:rPr>
                <w:sz w:val="20"/>
                <w:szCs w:val="20"/>
              </w:rPr>
              <w:t xml:space="preserve"> (Do you think you could </w:t>
            </w:r>
            <w:r>
              <w:rPr>
                <w:sz w:val="20"/>
                <w:szCs w:val="20"/>
              </w:rPr>
              <w:t>have</w:t>
            </w:r>
            <w:r w:rsidR="00A7340F">
              <w:rPr>
                <w:sz w:val="20"/>
                <w:szCs w:val="20"/>
              </w:rPr>
              <w:t xml:space="preserve"> a tea party for your toys?)</w:t>
            </w:r>
          </w:p>
          <w:p w14:paraId="3C2297C9" w14:textId="77777777" w:rsidR="00A7340F" w:rsidRDefault="00A7340F" w:rsidP="00A7340F">
            <w:pPr>
              <w:widowControl w:val="0"/>
              <w:pBdr>
                <w:top w:val="nil"/>
                <w:left w:val="nil"/>
                <w:bottom w:val="nil"/>
                <w:right w:val="nil"/>
                <w:between w:val="nil"/>
              </w:pBdr>
              <w:spacing w:line="240" w:lineRule="auto"/>
              <w:rPr>
                <w:sz w:val="20"/>
                <w:szCs w:val="20"/>
              </w:rPr>
            </w:pPr>
          </w:p>
          <w:p w14:paraId="17553AD7" w14:textId="77777777" w:rsidR="00A7340F" w:rsidRDefault="005E3208" w:rsidP="00A7340F">
            <w:pPr>
              <w:widowControl w:val="0"/>
              <w:pBdr>
                <w:top w:val="nil"/>
                <w:left w:val="nil"/>
                <w:bottom w:val="nil"/>
                <w:right w:val="nil"/>
                <w:between w:val="nil"/>
              </w:pBdr>
              <w:spacing w:line="240" w:lineRule="auto"/>
              <w:rPr>
                <w:sz w:val="20"/>
                <w:szCs w:val="20"/>
              </w:rPr>
            </w:pPr>
            <w:hyperlink r:id="rId21" w:history="1">
              <w:r w:rsidR="00A7340F" w:rsidRPr="00A21319">
                <w:rPr>
                  <w:rStyle w:val="Hyperlink"/>
                  <w:sz w:val="20"/>
                  <w:szCs w:val="20"/>
                </w:rPr>
                <w:t>The Birthday Cake</w:t>
              </w:r>
            </w:hyperlink>
          </w:p>
          <w:p w14:paraId="287AB5A8" w14:textId="77777777" w:rsidR="00A7340F" w:rsidRDefault="00A7340F" w:rsidP="00A7340F">
            <w:pPr>
              <w:widowControl w:val="0"/>
              <w:pBdr>
                <w:top w:val="nil"/>
                <w:left w:val="nil"/>
                <w:bottom w:val="nil"/>
                <w:right w:val="nil"/>
                <w:between w:val="nil"/>
              </w:pBdr>
              <w:spacing w:line="240" w:lineRule="auto"/>
              <w:rPr>
                <w:sz w:val="20"/>
                <w:szCs w:val="20"/>
              </w:rPr>
            </w:pPr>
          </w:p>
          <w:p w14:paraId="3BE1053E" w14:textId="77777777" w:rsidR="00A7340F" w:rsidRDefault="005E3208" w:rsidP="00A7340F">
            <w:pPr>
              <w:widowControl w:val="0"/>
              <w:pBdr>
                <w:top w:val="nil"/>
                <w:left w:val="nil"/>
                <w:bottom w:val="nil"/>
                <w:right w:val="nil"/>
                <w:between w:val="nil"/>
              </w:pBdr>
              <w:spacing w:line="240" w:lineRule="auto"/>
              <w:rPr>
                <w:sz w:val="20"/>
                <w:szCs w:val="20"/>
              </w:rPr>
            </w:pPr>
            <w:hyperlink r:id="rId22" w:history="1">
              <w:r w:rsidR="00A7340F" w:rsidRPr="00A21319">
                <w:rPr>
                  <w:rStyle w:val="Hyperlink"/>
                  <w:sz w:val="20"/>
                  <w:szCs w:val="20"/>
                </w:rPr>
                <w:t>Special Days Poems</w:t>
              </w:r>
            </w:hyperlink>
          </w:p>
          <w:p w14:paraId="1CBBCCDD" w14:textId="6BAEEFA2" w:rsidR="00A7340F" w:rsidRDefault="00A7340F" w:rsidP="00A7340F">
            <w:pPr>
              <w:widowControl w:val="0"/>
              <w:pBdr>
                <w:top w:val="nil"/>
                <w:left w:val="nil"/>
                <w:bottom w:val="nil"/>
                <w:right w:val="nil"/>
                <w:between w:val="nil"/>
              </w:pBdr>
              <w:spacing w:line="240" w:lineRule="auto"/>
              <w:rPr>
                <w:sz w:val="20"/>
                <w:szCs w:val="20"/>
              </w:rPr>
            </w:pPr>
          </w:p>
          <w:p w14:paraId="312C0048" w14:textId="2CD30913" w:rsidR="00A7340F" w:rsidRDefault="005E3208" w:rsidP="00A7340F">
            <w:pPr>
              <w:widowControl w:val="0"/>
              <w:pBdr>
                <w:top w:val="nil"/>
                <w:left w:val="nil"/>
                <w:bottom w:val="nil"/>
                <w:right w:val="nil"/>
                <w:between w:val="nil"/>
              </w:pBdr>
              <w:spacing w:line="240" w:lineRule="auto"/>
              <w:rPr>
                <w:sz w:val="20"/>
                <w:szCs w:val="20"/>
              </w:rPr>
            </w:pPr>
            <w:hyperlink r:id="rId23" w:history="1">
              <w:r w:rsidR="00A7340F" w:rsidRPr="00A21319">
                <w:rPr>
                  <w:rStyle w:val="Hyperlink"/>
                  <w:sz w:val="20"/>
                  <w:szCs w:val="20"/>
                </w:rPr>
                <w:t>Happy Birthday, Winnie!</w:t>
              </w:r>
            </w:hyperlink>
          </w:p>
          <w:p w14:paraId="0BCF9AF5" w14:textId="429301E0" w:rsidR="00A7340F" w:rsidRDefault="00A7340F" w:rsidP="00A7340F">
            <w:pPr>
              <w:widowControl w:val="0"/>
              <w:pBdr>
                <w:top w:val="nil"/>
                <w:left w:val="nil"/>
                <w:bottom w:val="nil"/>
                <w:right w:val="nil"/>
                <w:between w:val="nil"/>
              </w:pBdr>
              <w:spacing w:line="240" w:lineRule="auto"/>
              <w:rPr>
                <w:sz w:val="20"/>
                <w:szCs w:val="20"/>
              </w:rPr>
            </w:pPr>
          </w:p>
        </w:tc>
      </w:tr>
      <w:tr w:rsidR="00A7340F" w14:paraId="0BCF9AFA" w14:textId="77777777">
        <w:tc>
          <w:tcPr>
            <w:tcW w:w="4513" w:type="dxa"/>
            <w:shd w:val="clear" w:color="auto" w:fill="999999"/>
            <w:tcMar>
              <w:top w:w="100" w:type="dxa"/>
              <w:left w:w="100" w:type="dxa"/>
              <w:bottom w:w="100" w:type="dxa"/>
              <w:right w:w="100" w:type="dxa"/>
            </w:tcMar>
          </w:tcPr>
          <w:p w14:paraId="0BCF9AF7" w14:textId="77777777" w:rsidR="00A7340F" w:rsidRDefault="00A7340F" w:rsidP="00A7340F">
            <w:pPr>
              <w:widowControl w:val="0"/>
              <w:spacing w:line="240" w:lineRule="auto"/>
              <w:jc w:val="center"/>
              <w:rPr>
                <w:b/>
                <w:sz w:val="20"/>
                <w:szCs w:val="20"/>
              </w:rPr>
            </w:pPr>
            <w:r>
              <w:rPr>
                <w:b/>
                <w:sz w:val="20"/>
                <w:szCs w:val="20"/>
              </w:rPr>
              <w:t xml:space="preserve">Weekly Phonics/Spellings </w:t>
            </w:r>
          </w:p>
          <w:p w14:paraId="0BCF9AF8" w14:textId="77777777" w:rsidR="00A7340F" w:rsidRDefault="00A7340F" w:rsidP="00A7340F">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14:paraId="0BCF9AF9" w14:textId="77777777" w:rsidR="00A7340F" w:rsidRDefault="00A7340F" w:rsidP="00A7340F">
            <w:pPr>
              <w:widowControl w:val="0"/>
              <w:spacing w:line="240" w:lineRule="auto"/>
              <w:jc w:val="center"/>
              <w:rPr>
                <w:b/>
              </w:rPr>
            </w:pPr>
            <w:r>
              <w:rPr>
                <w:b/>
                <w:sz w:val="20"/>
                <w:szCs w:val="20"/>
              </w:rPr>
              <w:t>Weekly Writing Tasks (Aim to do 1 per day)</w:t>
            </w:r>
          </w:p>
        </w:tc>
      </w:tr>
      <w:tr w:rsidR="00A7340F" w14:paraId="0BCF9B12" w14:textId="77777777">
        <w:trPr>
          <w:trHeight w:val="840"/>
        </w:trPr>
        <w:tc>
          <w:tcPr>
            <w:tcW w:w="4513" w:type="dxa"/>
            <w:shd w:val="clear" w:color="auto" w:fill="auto"/>
            <w:tcMar>
              <w:top w:w="100" w:type="dxa"/>
              <w:left w:w="100" w:type="dxa"/>
              <w:bottom w:w="100" w:type="dxa"/>
              <w:right w:w="100" w:type="dxa"/>
            </w:tcMar>
          </w:tcPr>
          <w:p w14:paraId="0BCF9AFB" w14:textId="77777777" w:rsidR="00A7340F" w:rsidRDefault="00A7340F" w:rsidP="00A7340F">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14:paraId="0BCF9AFC" w14:textId="77777777" w:rsidR="00A7340F" w:rsidRDefault="005E3208" w:rsidP="00A7340F">
            <w:pPr>
              <w:widowControl w:val="0"/>
              <w:numPr>
                <w:ilvl w:val="0"/>
                <w:numId w:val="3"/>
              </w:numPr>
              <w:spacing w:line="240" w:lineRule="auto"/>
              <w:rPr>
                <w:sz w:val="20"/>
                <w:szCs w:val="20"/>
              </w:rPr>
            </w:pPr>
            <w:hyperlink r:id="rId24">
              <w:r w:rsidR="00A7340F">
                <w:rPr>
                  <w:color w:val="1155CC"/>
                  <w:sz w:val="20"/>
                  <w:szCs w:val="20"/>
                  <w:u w:val="single"/>
                </w:rPr>
                <w:t xml:space="preserve">Phonics play </w:t>
              </w:r>
            </w:hyperlink>
          </w:p>
          <w:p w14:paraId="0BCF9AFD" w14:textId="77777777" w:rsidR="00A7340F" w:rsidRDefault="005E3208" w:rsidP="00A7340F">
            <w:pPr>
              <w:widowControl w:val="0"/>
              <w:numPr>
                <w:ilvl w:val="0"/>
                <w:numId w:val="3"/>
              </w:numPr>
              <w:spacing w:line="240" w:lineRule="auto"/>
              <w:rPr>
                <w:sz w:val="20"/>
                <w:szCs w:val="20"/>
              </w:rPr>
            </w:pPr>
            <w:hyperlink r:id="rId25">
              <w:r w:rsidR="00A7340F">
                <w:rPr>
                  <w:color w:val="1155CC"/>
                  <w:sz w:val="20"/>
                  <w:szCs w:val="20"/>
                  <w:u w:val="single"/>
                </w:rPr>
                <w:t>Top Marks</w:t>
              </w:r>
            </w:hyperlink>
            <w:r w:rsidR="00A7340F">
              <w:rPr>
                <w:sz w:val="20"/>
                <w:szCs w:val="20"/>
              </w:rPr>
              <w:t xml:space="preserve"> </w:t>
            </w:r>
          </w:p>
          <w:p w14:paraId="0BCF9AFE" w14:textId="1935D9C0" w:rsidR="00A7340F" w:rsidRDefault="005E3208" w:rsidP="00A7340F">
            <w:pPr>
              <w:widowControl w:val="0"/>
              <w:numPr>
                <w:ilvl w:val="0"/>
                <w:numId w:val="3"/>
              </w:numPr>
              <w:spacing w:line="240" w:lineRule="auto"/>
              <w:rPr>
                <w:sz w:val="20"/>
                <w:szCs w:val="20"/>
              </w:rPr>
            </w:pPr>
            <w:hyperlink r:id="rId26">
              <w:r w:rsidR="00A7340F">
                <w:rPr>
                  <w:color w:val="1155CC"/>
                  <w:sz w:val="20"/>
                  <w:szCs w:val="20"/>
                  <w:u w:val="single"/>
                </w:rPr>
                <w:t>Spelling</w:t>
              </w:r>
            </w:hyperlink>
            <w:r w:rsidR="00A7340F">
              <w:rPr>
                <w:sz w:val="20"/>
                <w:szCs w:val="20"/>
              </w:rPr>
              <w:t xml:space="preserve"> </w:t>
            </w:r>
          </w:p>
          <w:p w14:paraId="7B8EE7FA" w14:textId="77777777" w:rsidR="00F309CB" w:rsidRDefault="00F309CB" w:rsidP="00F309CB">
            <w:pPr>
              <w:widowControl w:val="0"/>
              <w:spacing w:line="240" w:lineRule="auto"/>
              <w:rPr>
                <w:b/>
                <w:bCs/>
                <w:sz w:val="20"/>
                <w:szCs w:val="20"/>
              </w:rPr>
            </w:pPr>
          </w:p>
          <w:p w14:paraId="16E33E5D" w14:textId="6CC4F97E" w:rsidR="00F309CB" w:rsidRPr="0024484B" w:rsidRDefault="00F309CB" w:rsidP="00F309CB">
            <w:pPr>
              <w:widowControl w:val="0"/>
              <w:spacing w:line="240" w:lineRule="auto"/>
              <w:rPr>
                <w:b/>
                <w:bCs/>
                <w:sz w:val="20"/>
                <w:szCs w:val="20"/>
              </w:rPr>
            </w:pPr>
            <w:r>
              <w:rPr>
                <w:b/>
                <w:bCs/>
                <w:sz w:val="20"/>
                <w:szCs w:val="20"/>
              </w:rPr>
              <w:t xml:space="preserve">Weekly </w:t>
            </w:r>
            <w:r w:rsidRPr="0024484B">
              <w:rPr>
                <w:b/>
                <w:bCs/>
                <w:sz w:val="20"/>
                <w:szCs w:val="20"/>
              </w:rPr>
              <w:t xml:space="preserve">Spellings: </w:t>
            </w:r>
          </w:p>
          <w:p w14:paraId="26DC2C1C" w14:textId="77777777" w:rsidR="00F309CB" w:rsidRPr="0024484B" w:rsidRDefault="00F309CB" w:rsidP="00F309CB">
            <w:pPr>
              <w:widowControl w:val="0"/>
              <w:spacing w:line="240" w:lineRule="auto"/>
              <w:rPr>
                <w:sz w:val="20"/>
                <w:szCs w:val="20"/>
              </w:rPr>
            </w:pPr>
          </w:p>
          <w:p w14:paraId="6794FC18" w14:textId="77777777" w:rsidR="00F309CB" w:rsidRPr="0024484B" w:rsidRDefault="00F309CB" w:rsidP="00F309CB">
            <w:pPr>
              <w:widowControl w:val="0"/>
              <w:spacing w:line="240" w:lineRule="auto"/>
              <w:rPr>
                <w:sz w:val="20"/>
                <w:szCs w:val="20"/>
              </w:rPr>
            </w:pPr>
            <w:r w:rsidRPr="0024484B">
              <w:rPr>
                <w:sz w:val="20"/>
                <w:szCs w:val="20"/>
              </w:rPr>
              <w:t xml:space="preserve">Year 1: very, happy, funny, party, family </w:t>
            </w:r>
          </w:p>
          <w:p w14:paraId="3C43499D" w14:textId="77777777" w:rsidR="00F309CB" w:rsidRPr="0024484B" w:rsidRDefault="00F309CB" w:rsidP="00F309CB">
            <w:pPr>
              <w:widowControl w:val="0"/>
              <w:spacing w:line="240" w:lineRule="auto"/>
              <w:rPr>
                <w:b/>
                <w:sz w:val="20"/>
                <w:szCs w:val="20"/>
              </w:rPr>
            </w:pPr>
            <w:r w:rsidRPr="0024484B">
              <w:rPr>
                <w:sz w:val="20"/>
                <w:szCs w:val="20"/>
              </w:rPr>
              <w:t>Year 2: every, everybody, even, great, break, steak</w:t>
            </w:r>
          </w:p>
          <w:p w14:paraId="41EF5D83" w14:textId="34665C08" w:rsidR="00F309CB" w:rsidRDefault="00F309CB" w:rsidP="00F309CB">
            <w:pPr>
              <w:widowControl w:val="0"/>
              <w:spacing w:line="240" w:lineRule="auto"/>
              <w:rPr>
                <w:sz w:val="20"/>
                <w:szCs w:val="20"/>
              </w:rPr>
            </w:pPr>
          </w:p>
          <w:p w14:paraId="55E55C46" w14:textId="77777777" w:rsidR="00F309CB" w:rsidRDefault="00F309CB" w:rsidP="00F309CB">
            <w:pPr>
              <w:widowControl w:val="0"/>
              <w:spacing w:line="240" w:lineRule="auto"/>
              <w:rPr>
                <w:sz w:val="20"/>
                <w:szCs w:val="20"/>
              </w:rPr>
            </w:pPr>
          </w:p>
          <w:p w14:paraId="0BCF9AFF" w14:textId="77777777" w:rsidR="00A7340F" w:rsidRDefault="00A7340F" w:rsidP="00A7340F">
            <w:pPr>
              <w:widowControl w:val="0"/>
              <w:numPr>
                <w:ilvl w:val="0"/>
                <w:numId w:val="3"/>
              </w:numPr>
              <w:spacing w:line="240" w:lineRule="auto"/>
              <w:rPr>
                <w:sz w:val="20"/>
                <w:szCs w:val="20"/>
              </w:rPr>
            </w:pPr>
            <w:r>
              <w:rPr>
                <w:sz w:val="20"/>
                <w:szCs w:val="20"/>
              </w:rPr>
              <w:t>Spell the days of the week</w:t>
            </w:r>
          </w:p>
          <w:p w14:paraId="0BCF9B00" w14:textId="38027E55" w:rsidR="00A7340F" w:rsidRDefault="00A7340F" w:rsidP="00A7340F">
            <w:pPr>
              <w:widowControl w:val="0"/>
              <w:numPr>
                <w:ilvl w:val="0"/>
                <w:numId w:val="3"/>
              </w:numPr>
              <w:spacing w:line="240" w:lineRule="auto"/>
              <w:rPr>
                <w:sz w:val="20"/>
                <w:szCs w:val="20"/>
              </w:rPr>
            </w:pPr>
            <w:r>
              <w:rPr>
                <w:sz w:val="20"/>
                <w:szCs w:val="20"/>
              </w:rPr>
              <w:t xml:space="preserve">Spell common </w:t>
            </w:r>
            <w:hyperlink r:id="rId27" w:history="1">
              <w:r w:rsidRPr="00AC0894">
                <w:rPr>
                  <w:rStyle w:val="Hyperlink"/>
                  <w:sz w:val="20"/>
                  <w:szCs w:val="20"/>
                </w:rPr>
                <w:t>exception words</w:t>
              </w:r>
            </w:hyperlink>
            <w:r>
              <w:rPr>
                <w:sz w:val="20"/>
                <w:szCs w:val="20"/>
              </w:rPr>
              <w:t xml:space="preserve"> </w:t>
            </w:r>
          </w:p>
          <w:p w14:paraId="0BCF9B01" w14:textId="7736A943" w:rsidR="00A7340F" w:rsidRPr="00AC0894" w:rsidRDefault="005E3208" w:rsidP="00A7340F">
            <w:pPr>
              <w:widowControl w:val="0"/>
              <w:numPr>
                <w:ilvl w:val="0"/>
                <w:numId w:val="3"/>
              </w:numPr>
              <w:spacing w:line="240" w:lineRule="auto"/>
              <w:rPr>
                <w:sz w:val="20"/>
                <w:szCs w:val="20"/>
              </w:rPr>
            </w:pPr>
            <w:hyperlink r:id="rId28">
              <w:r w:rsidR="00A7340F">
                <w:rPr>
                  <w:color w:val="1155CC"/>
                  <w:sz w:val="20"/>
                  <w:szCs w:val="20"/>
                  <w:u w:val="single"/>
                </w:rPr>
                <w:t>Spelling City</w:t>
              </w:r>
            </w:hyperlink>
          </w:p>
          <w:p w14:paraId="0708686E" w14:textId="36552F49" w:rsidR="00A7340F" w:rsidRDefault="005E3208" w:rsidP="00A7340F">
            <w:pPr>
              <w:widowControl w:val="0"/>
              <w:numPr>
                <w:ilvl w:val="0"/>
                <w:numId w:val="3"/>
              </w:numPr>
              <w:spacing w:line="240" w:lineRule="auto"/>
              <w:rPr>
                <w:sz w:val="20"/>
                <w:szCs w:val="20"/>
              </w:rPr>
            </w:pPr>
            <w:hyperlink r:id="rId29" w:history="1">
              <w:r w:rsidR="00A7340F" w:rsidRPr="00AC0894">
                <w:rPr>
                  <w:rStyle w:val="Hyperlink"/>
                  <w:sz w:val="20"/>
                  <w:szCs w:val="20"/>
                </w:rPr>
                <w:t>Sumdog</w:t>
              </w:r>
            </w:hyperlink>
            <w:r w:rsidR="00A7340F">
              <w:rPr>
                <w:color w:val="1155CC"/>
                <w:sz w:val="20"/>
                <w:szCs w:val="20"/>
                <w:u w:val="single"/>
              </w:rPr>
              <w:t xml:space="preserve"> </w:t>
            </w:r>
            <w:r w:rsidR="00A7340F" w:rsidRPr="00AC0894">
              <w:rPr>
                <w:sz w:val="20"/>
                <w:szCs w:val="20"/>
              </w:rPr>
              <w:t>spelling activities</w:t>
            </w:r>
          </w:p>
          <w:p w14:paraId="7D03E359" w14:textId="77777777" w:rsidR="00F309CB" w:rsidRDefault="00F309CB" w:rsidP="00F309CB">
            <w:pPr>
              <w:widowControl w:val="0"/>
              <w:spacing w:line="240" w:lineRule="auto"/>
              <w:rPr>
                <w:sz w:val="20"/>
                <w:szCs w:val="20"/>
              </w:rPr>
            </w:pPr>
          </w:p>
          <w:p w14:paraId="0BCF9B02" w14:textId="77777777" w:rsidR="00A7340F" w:rsidRDefault="00A7340F" w:rsidP="00A7340F">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14:paraId="0BCF9B03" w14:textId="77777777" w:rsidR="00A7340F" w:rsidRDefault="00A7340F" w:rsidP="00A7340F">
            <w:pPr>
              <w:widowControl w:val="0"/>
              <w:spacing w:line="240" w:lineRule="auto"/>
              <w:rPr>
                <w:sz w:val="20"/>
                <w:szCs w:val="20"/>
              </w:rPr>
            </w:pPr>
            <w:r>
              <w:rPr>
                <w:sz w:val="20"/>
                <w:szCs w:val="20"/>
              </w:rPr>
              <w:lastRenderedPageBreak/>
              <w:t xml:space="preserve">Ask your child to: </w:t>
            </w:r>
          </w:p>
          <w:p w14:paraId="0BCF9B04" w14:textId="77777777" w:rsidR="00A7340F" w:rsidRDefault="00A7340F" w:rsidP="00A7340F">
            <w:pPr>
              <w:widowControl w:val="0"/>
              <w:spacing w:line="240" w:lineRule="auto"/>
              <w:rPr>
                <w:sz w:val="20"/>
                <w:szCs w:val="20"/>
              </w:rPr>
            </w:pPr>
          </w:p>
          <w:p w14:paraId="0BCF9B05" w14:textId="77777777" w:rsidR="00A7340F" w:rsidRDefault="00A7340F" w:rsidP="00A7340F">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14:paraId="0BCF9B06" w14:textId="77777777" w:rsidR="00A7340F" w:rsidRDefault="00A7340F" w:rsidP="00A7340F">
            <w:pPr>
              <w:widowControl w:val="0"/>
              <w:spacing w:line="240" w:lineRule="auto"/>
              <w:rPr>
                <w:sz w:val="20"/>
                <w:szCs w:val="20"/>
              </w:rPr>
            </w:pPr>
          </w:p>
          <w:p w14:paraId="0BCF9B07" w14:textId="77777777" w:rsidR="00A7340F" w:rsidRDefault="00A7340F" w:rsidP="00A7340F">
            <w:pPr>
              <w:widowControl w:val="0"/>
              <w:numPr>
                <w:ilvl w:val="0"/>
                <w:numId w:val="5"/>
              </w:numPr>
              <w:spacing w:line="240" w:lineRule="auto"/>
              <w:rPr>
                <w:sz w:val="20"/>
                <w:szCs w:val="20"/>
              </w:rPr>
            </w:pPr>
            <w:r>
              <w:rPr>
                <w:sz w:val="20"/>
                <w:szCs w:val="20"/>
              </w:rPr>
              <w:t>Create a list of all of the celebration days they can recall and write a sentence about what they remember about each.</w:t>
            </w:r>
          </w:p>
          <w:p w14:paraId="0BCF9B08" w14:textId="77777777" w:rsidR="00A7340F" w:rsidRDefault="00A7340F" w:rsidP="00A7340F">
            <w:pPr>
              <w:widowControl w:val="0"/>
              <w:spacing w:line="240" w:lineRule="auto"/>
              <w:rPr>
                <w:sz w:val="20"/>
                <w:szCs w:val="20"/>
              </w:rPr>
            </w:pPr>
          </w:p>
          <w:p w14:paraId="0BCF9B09" w14:textId="0DC53675" w:rsidR="00A7340F" w:rsidRDefault="00A7340F" w:rsidP="00A7340F">
            <w:pPr>
              <w:widowControl w:val="0"/>
              <w:numPr>
                <w:ilvl w:val="0"/>
                <w:numId w:val="4"/>
              </w:numPr>
              <w:spacing w:line="240" w:lineRule="auto"/>
              <w:rPr>
                <w:sz w:val="20"/>
                <w:szCs w:val="20"/>
              </w:rPr>
            </w:pPr>
            <w:r>
              <w:rPr>
                <w:sz w:val="20"/>
                <w:szCs w:val="20"/>
              </w:rPr>
              <w:t>Invent a story involving a celebration. They could write it out or make a story map. Encourage your child to use story language. (</w:t>
            </w:r>
            <w:hyperlink r:id="rId30" w:history="1">
              <w:r w:rsidRPr="00AC0894">
                <w:rPr>
                  <w:rStyle w:val="Hyperlink"/>
                  <w:sz w:val="20"/>
                  <w:szCs w:val="20"/>
                </w:rPr>
                <w:t>Here</w:t>
              </w:r>
            </w:hyperlink>
            <w:r>
              <w:rPr>
                <w:sz w:val="20"/>
                <w:szCs w:val="20"/>
              </w:rPr>
              <w:t xml:space="preserve"> are some resources to help encourage good story language)</w:t>
            </w:r>
          </w:p>
          <w:p w14:paraId="0BCF9B0A" w14:textId="77777777" w:rsidR="00A7340F" w:rsidRDefault="00A7340F" w:rsidP="00A7340F">
            <w:pPr>
              <w:widowControl w:val="0"/>
              <w:spacing w:line="240" w:lineRule="auto"/>
              <w:rPr>
                <w:sz w:val="20"/>
                <w:szCs w:val="20"/>
              </w:rPr>
            </w:pPr>
          </w:p>
          <w:p w14:paraId="0BCF9B0B" w14:textId="77777777" w:rsidR="00A7340F" w:rsidRDefault="00A7340F" w:rsidP="00A7340F">
            <w:pPr>
              <w:widowControl w:val="0"/>
              <w:numPr>
                <w:ilvl w:val="0"/>
                <w:numId w:val="8"/>
              </w:numPr>
              <w:spacing w:line="240" w:lineRule="auto"/>
              <w:rPr>
                <w:sz w:val="20"/>
                <w:szCs w:val="20"/>
              </w:rPr>
            </w:pPr>
            <w:r>
              <w:rPr>
                <w:sz w:val="20"/>
                <w:szCs w:val="20"/>
              </w:rPr>
              <w:t xml:space="preserve">Create a birthday card for the next family member’s birthday. Try and add a rhyming poem in the middle. </w:t>
            </w:r>
          </w:p>
          <w:p w14:paraId="0BCF9B0C" w14:textId="77777777" w:rsidR="00A7340F" w:rsidRDefault="00A7340F" w:rsidP="00A7340F">
            <w:pPr>
              <w:widowControl w:val="0"/>
              <w:spacing w:line="240" w:lineRule="auto"/>
              <w:rPr>
                <w:sz w:val="20"/>
                <w:szCs w:val="20"/>
              </w:rPr>
            </w:pPr>
          </w:p>
          <w:p w14:paraId="0BCF9B0D" w14:textId="22B578F5" w:rsidR="00A7340F" w:rsidRDefault="00A7340F" w:rsidP="00A7340F">
            <w:pPr>
              <w:widowControl w:val="0"/>
              <w:numPr>
                <w:ilvl w:val="0"/>
                <w:numId w:val="6"/>
              </w:numPr>
              <w:spacing w:line="240" w:lineRule="auto"/>
              <w:rPr>
                <w:sz w:val="20"/>
                <w:szCs w:val="20"/>
              </w:rPr>
            </w:pPr>
            <w:r>
              <w:rPr>
                <w:sz w:val="20"/>
                <w:szCs w:val="20"/>
              </w:rPr>
              <w:t>Write a menu for a special celebration. It could be Christmas dinner or a Diwali feast. What other celebrations are there that have special food as part of the festival?  What are the special foods?</w:t>
            </w:r>
          </w:p>
          <w:p w14:paraId="0BCF9B0E" w14:textId="77777777" w:rsidR="00A7340F" w:rsidRDefault="00A7340F" w:rsidP="00A7340F">
            <w:pPr>
              <w:widowControl w:val="0"/>
              <w:pBdr>
                <w:top w:val="nil"/>
                <w:left w:val="nil"/>
                <w:bottom w:val="nil"/>
                <w:right w:val="nil"/>
                <w:between w:val="nil"/>
              </w:pBdr>
              <w:spacing w:line="240" w:lineRule="auto"/>
              <w:rPr>
                <w:sz w:val="20"/>
                <w:szCs w:val="20"/>
              </w:rPr>
            </w:pPr>
          </w:p>
          <w:p w14:paraId="0BCF9B0F" w14:textId="77777777" w:rsidR="00A7340F" w:rsidRDefault="00A7340F" w:rsidP="00A7340F">
            <w:pPr>
              <w:widowControl w:val="0"/>
              <w:pBdr>
                <w:top w:val="nil"/>
                <w:left w:val="nil"/>
                <w:bottom w:val="nil"/>
                <w:right w:val="nil"/>
                <w:between w:val="nil"/>
              </w:pBdr>
              <w:spacing w:line="240" w:lineRule="auto"/>
              <w:rPr>
                <w:sz w:val="20"/>
                <w:szCs w:val="20"/>
              </w:rPr>
            </w:pPr>
          </w:p>
          <w:p w14:paraId="0BCF9B10" w14:textId="77777777" w:rsidR="00A7340F" w:rsidRDefault="00A7340F" w:rsidP="00A7340F">
            <w:pPr>
              <w:widowControl w:val="0"/>
              <w:pBdr>
                <w:top w:val="nil"/>
                <w:left w:val="nil"/>
                <w:bottom w:val="nil"/>
                <w:right w:val="nil"/>
                <w:between w:val="nil"/>
              </w:pBdr>
              <w:spacing w:line="240" w:lineRule="auto"/>
              <w:rPr>
                <w:sz w:val="20"/>
                <w:szCs w:val="20"/>
              </w:rPr>
            </w:pPr>
          </w:p>
          <w:p w14:paraId="0BCF9B11" w14:textId="77777777" w:rsidR="00A7340F" w:rsidRDefault="00A7340F" w:rsidP="00A7340F">
            <w:pPr>
              <w:widowControl w:val="0"/>
              <w:pBdr>
                <w:top w:val="nil"/>
                <w:left w:val="nil"/>
                <w:bottom w:val="nil"/>
                <w:right w:val="nil"/>
                <w:between w:val="nil"/>
              </w:pBdr>
              <w:spacing w:line="240" w:lineRule="auto"/>
              <w:ind w:left="720"/>
              <w:rPr>
                <w:sz w:val="20"/>
                <w:szCs w:val="20"/>
              </w:rPr>
            </w:pPr>
          </w:p>
        </w:tc>
      </w:tr>
      <w:tr w:rsidR="00A7340F" w14:paraId="0BCF9B14" w14:textId="77777777">
        <w:trPr>
          <w:trHeight w:val="420"/>
        </w:trPr>
        <w:tc>
          <w:tcPr>
            <w:tcW w:w="9026" w:type="dxa"/>
            <w:gridSpan w:val="2"/>
            <w:shd w:val="clear" w:color="auto" w:fill="999999"/>
            <w:tcMar>
              <w:top w:w="100" w:type="dxa"/>
              <w:left w:w="100" w:type="dxa"/>
              <w:bottom w:w="100" w:type="dxa"/>
              <w:right w:w="100" w:type="dxa"/>
            </w:tcMar>
          </w:tcPr>
          <w:p w14:paraId="0BCF9B13" w14:textId="77777777" w:rsidR="00A7340F" w:rsidRDefault="00A7340F" w:rsidP="00A7340F">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Celebration   </w:t>
            </w:r>
          </w:p>
        </w:tc>
      </w:tr>
      <w:tr w:rsidR="00A7340F" w14:paraId="0BCF9B3F" w14:textId="77777777">
        <w:trPr>
          <w:trHeight w:val="420"/>
        </w:trPr>
        <w:tc>
          <w:tcPr>
            <w:tcW w:w="9026" w:type="dxa"/>
            <w:gridSpan w:val="2"/>
            <w:shd w:val="clear" w:color="auto" w:fill="auto"/>
            <w:tcMar>
              <w:top w:w="100" w:type="dxa"/>
              <w:left w:w="100" w:type="dxa"/>
              <w:bottom w:w="100" w:type="dxa"/>
              <w:right w:w="100" w:type="dxa"/>
            </w:tcMar>
          </w:tcPr>
          <w:p w14:paraId="0BCF9B15" w14:textId="77777777" w:rsidR="00A7340F" w:rsidRDefault="00A7340F" w:rsidP="00A7340F">
            <w:pPr>
              <w:rPr>
                <w:b/>
                <w:sz w:val="20"/>
                <w:szCs w:val="20"/>
                <w:u w:val="single"/>
              </w:rPr>
            </w:pPr>
            <w:r>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p>
          <w:p w14:paraId="0BCF9B16"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17" w14:textId="7FEE10D5"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What does celebration mean to you?</w:t>
            </w:r>
          </w:p>
          <w:p w14:paraId="0BCF9B18" w14:textId="77777777" w:rsidR="00A7340F" w:rsidRDefault="005E3208" w:rsidP="00A7340F">
            <w:pPr>
              <w:widowControl w:val="0"/>
              <w:pBdr>
                <w:top w:val="nil"/>
                <w:left w:val="nil"/>
                <w:bottom w:val="nil"/>
                <w:right w:val="nil"/>
                <w:between w:val="nil"/>
              </w:pBdr>
              <w:spacing w:line="240" w:lineRule="auto"/>
              <w:rPr>
                <w:sz w:val="20"/>
                <w:szCs w:val="20"/>
              </w:rPr>
            </w:pPr>
            <w:hyperlink r:id="rId31">
              <w:r w:rsidR="00A7340F">
                <w:rPr>
                  <w:color w:val="1155CC"/>
                  <w:sz w:val="20"/>
                  <w:szCs w:val="20"/>
                  <w:u w:val="single"/>
                </w:rPr>
                <w:t>Watch</w:t>
              </w:r>
            </w:hyperlink>
            <w:r w:rsidR="00A7340F">
              <w:rPr>
                <w:sz w:val="20"/>
                <w:szCs w:val="20"/>
              </w:rPr>
              <w:t xml:space="preserve"> with your child. Make an A-Z list of celebrations around the world. How many can they find?</w:t>
            </w:r>
          </w:p>
          <w:p w14:paraId="0BCF9B19"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14:paraId="0BCF9B1A"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302E4BDB"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xml:space="preserve">. </w:t>
            </w:r>
          </w:p>
          <w:p w14:paraId="0BCF9B1B" w14:textId="7B20EC45" w:rsidR="00A7340F" w:rsidRDefault="00A7340F" w:rsidP="00A7340F">
            <w:pPr>
              <w:widowControl w:val="0"/>
              <w:pBdr>
                <w:top w:val="nil"/>
                <w:left w:val="nil"/>
                <w:bottom w:val="nil"/>
                <w:right w:val="nil"/>
                <w:between w:val="nil"/>
              </w:pBdr>
              <w:spacing w:line="240" w:lineRule="auto"/>
              <w:rPr>
                <w:sz w:val="20"/>
                <w:szCs w:val="20"/>
              </w:rPr>
            </w:pPr>
            <w:r>
              <w:rPr>
                <w:sz w:val="20"/>
                <w:szCs w:val="20"/>
              </w:rPr>
              <w:t>What will they put on the front? Will it be pictures, or will they write a birthday poem? Can they use different materials to design their celebration card?</w:t>
            </w:r>
          </w:p>
          <w:p w14:paraId="0BCF9B1C" w14:textId="77777777" w:rsidR="00A7340F" w:rsidRDefault="00A7340F" w:rsidP="00A7340F">
            <w:pPr>
              <w:widowControl w:val="0"/>
              <w:pBdr>
                <w:top w:val="nil"/>
                <w:left w:val="nil"/>
                <w:bottom w:val="nil"/>
                <w:right w:val="nil"/>
                <w:between w:val="nil"/>
              </w:pBdr>
              <w:spacing w:line="240" w:lineRule="auto"/>
              <w:rPr>
                <w:sz w:val="20"/>
                <w:szCs w:val="20"/>
              </w:rPr>
            </w:pPr>
          </w:p>
          <w:p w14:paraId="7826B4AC"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t>
            </w:r>
          </w:p>
          <w:p w14:paraId="0BCF9B1D" w14:textId="2394FA5D"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Weigh out the ingredients and bake a cake for a celebration. Can they write the instructions and send them to a friend? Can they tweet their school with a photo of their cake and instructions? </w:t>
            </w:r>
            <w:hyperlink r:id="rId32" w:history="1">
              <w:r w:rsidRPr="00AC0894">
                <w:rPr>
                  <w:rStyle w:val="Hyperlink"/>
                  <w:sz w:val="20"/>
                  <w:szCs w:val="20"/>
                </w:rPr>
                <w:t>Here</w:t>
              </w:r>
            </w:hyperlink>
            <w:r>
              <w:rPr>
                <w:sz w:val="20"/>
                <w:szCs w:val="20"/>
              </w:rPr>
              <w:t xml:space="preserve"> are some child friendly baking recipes!</w:t>
            </w:r>
          </w:p>
          <w:p w14:paraId="0BCF9B1E" w14:textId="77777777" w:rsidR="00A7340F" w:rsidRDefault="00A7340F" w:rsidP="00A7340F">
            <w:pPr>
              <w:widowControl w:val="0"/>
              <w:pBdr>
                <w:top w:val="nil"/>
                <w:left w:val="nil"/>
                <w:bottom w:val="nil"/>
                <w:right w:val="nil"/>
                <w:between w:val="nil"/>
              </w:pBdr>
              <w:spacing w:line="240" w:lineRule="auto"/>
              <w:rPr>
                <w:sz w:val="20"/>
                <w:szCs w:val="20"/>
              </w:rPr>
            </w:pPr>
          </w:p>
          <w:p w14:paraId="516700C4" w14:textId="77777777"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Design a celebration party</w:t>
            </w:r>
          </w:p>
          <w:p w14:paraId="0BCF9B1F" w14:textId="19118D50"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Ask your child to choose a celebration. Who would they invite? Get them to make a list of things they will need? (banners, balloons etc...) Would they have to have a dress code? Can they design a celebration invite? On a piece of paper can they think about the colours and pictures they may have. </w:t>
            </w:r>
          </w:p>
          <w:p w14:paraId="0BCF9B20" w14:textId="77777777" w:rsidR="00A7340F" w:rsidRDefault="00A7340F" w:rsidP="00A7340F">
            <w:pPr>
              <w:widowControl w:val="0"/>
              <w:pBdr>
                <w:top w:val="nil"/>
                <w:left w:val="nil"/>
                <w:bottom w:val="nil"/>
                <w:right w:val="nil"/>
                <w:between w:val="nil"/>
              </w:pBdr>
              <w:spacing w:line="240" w:lineRule="auto"/>
              <w:rPr>
                <w:sz w:val="20"/>
                <w:szCs w:val="20"/>
              </w:rPr>
            </w:pPr>
          </w:p>
          <w:p w14:paraId="0BCF9B21" w14:textId="77777777"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14:paraId="0BCF9B22"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w:t>
            </w:r>
            <w:r>
              <w:rPr>
                <w:sz w:val="20"/>
                <w:szCs w:val="20"/>
              </w:rPr>
              <w:lastRenderedPageBreak/>
              <w:t xml:space="preserve">celebrations? </w:t>
            </w:r>
            <w:r>
              <w:rPr>
                <w:noProof/>
              </w:rPr>
              <w:drawing>
                <wp:anchor distT="114300" distB="114300" distL="114300" distR="114300" simplePos="0" relativeHeight="251662336" behindDoc="0" locked="0" layoutInCell="1" hidden="0" allowOverlap="1" wp14:anchorId="0BCF9B4B" wp14:editId="0BCF9B4C">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998591" cy="1271588"/>
                          </a:xfrm>
                          <a:prstGeom prst="rect">
                            <a:avLst/>
                          </a:prstGeom>
                          <a:ln/>
                        </pic:spPr>
                      </pic:pic>
                    </a:graphicData>
                  </a:graphic>
                </wp:anchor>
              </w:drawing>
            </w:r>
          </w:p>
          <w:p w14:paraId="0BCF9B23" w14:textId="77777777" w:rsidR="00A7340F" w:rsidRDefault="00A7340F" w:rsidP="00A7340F">
            <w:pPr>
              <w:widowControl w:val="0"/>
              <w:pBdr>
                <w:top w:val="nil"/>
                <w:left w:val="nil"/>
                <w:bottom w:val="nil"/>
                <w:right w:val="nil"/>
                <w:between w:val="nil"/>
              </w:pBdr>
              <w:spacing w:line="240" w:lineRule="auto"/>
              <w:rPr>
                <w:sz w:val="20"/>
                <w:szCs w:val="20"/>
              </w:rPr>
            </w:pPr>
          </w:p>
          <w:p w14:paraId="0BCF9B24"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14:paraId="0BCF9B25" w14:textId="77777777" w:rsidR="00A7340F" w:rsidRDefault="005E3208" w:rsidP="00A7340F">
            <w:pPr>
              <w:widowControl w:val="0"/>
              <w:pBdr>
                <w:top w:val="nil"/>
                <w:left w:val="nil"/>
                <w:bottom w:val="nil"/>
                <w:right w:val="nil"/>
                <w:between w:val="nil"/>
              </w:pBdr>
              <w:spacing w:line="240" w:lineRule="auto"/>
              <w:rPr>
                <w:sz w:val="20"/>
                <w:szCs w:val="20"/>
              </w:rPr>
            </w:pPr>
            <w:hyperlink r:id="rId34">
              <w:r w:rsidR="00A7340F">
                <w:rPr>
                  <w:color w:val="1155CC"/>
                  <w:sz w:val="20"/>
                  <w:szCs w:val="20"/>
                  <w:u w:val="single"/>
                </w:rPr>
                <w:t>Watch 1</w:t>
              </w:r>
            </w:hyperlink>
            <w:r w:rsidR="00A7340F">
              <w:rPr>
                <w:sz w:val="20"/>
                <w:szCs w:val="20"/>
              </w:rPr>
              <w:t xml:space="preserve">    </w:t>
            </w:r>
            <w:hyperlink r:id="rId35">
              <w:r w:rsidR="00A7340F">
                <w:rPr>
                  <w:color w:val="1155CC"/>
                  <w:sz w:val="20"/>
                  <w:szCs w:val="20"/>
                  <w:u w:val="single"/>
                </w:rPr>
                <w:t>Watch 2</w:t>
              </w:r>
            </w:hyperlink>
            <w:r w:rsidR="00A7340F">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14:paraId="0BCF9B26"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27" w14:textId="77777777" w:rsidR="00A7340F" w:rsidRDefault="00A7340F" w:rsidP="00A7340F">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63360" behindDoc="0" locked="0" layoutInCell="1" hidden="0" allowOverlap="1" wp14:anchorId="0BCF9B4D" wp14:editId="0BCF9B4E">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l="9556" t="31610" r="43686" b="28267"/>
                          <a:stretch>
                            <a:fillRect/>
                          </a:stretch>
                        </pic:blipFill>
                        <pic:spPr>
                          <a:xfrm>
                            <a:off x="0" y="0"/>
                            <a:ext cx="1680936" cy="809625"/>
                          </a:xfrm>
                          <a:prstGeom prst="rect">
                            <a:avLst/>
                          </a:prstGeom>
                          <a:ln/>
                        </pic:spPr>
                      </pic:pic>
                    </a:graphicData>
                  </a:graphic>
                </wp:anchor>
              </w:drawing>
            </w:r>
          </w:p>
          <w:p w14:paraId="0BCF9B28" w14:textId="40CF5FE4"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hyperlink r:id="rId37" w:history="1">
              <w:r w:rsidRPr="00AC0894">
                <w:rPr>
                  <w:rStyle w:val="Hyperlink"/>
                  <w:sz w:val="20"/>
                  <w:szCs w:val="20"/>
                </w:rPr>
                <w:t>Here</w:t>
              </w:r>
            </w:hyperlink>
            <w:r>
              <w:rPr>
                <w:sz w:val="20"/>
                <w:szCs w:val="20"/>
              </w:rPr>
              <w:t xml:space="preserve"> are some examples you could use.  </w:t>
            </w:r>
          </w:p>
          <w:p w14:paraId="0BCF9B29"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2A" w14:textId="2C3F397E"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Spring is around us. Traditionally people would ‘spring clean’. Can you help your grown up tidy up a cupboard so that it is clean and tidy for the rest of the year?</w:t>
            </w:r>
          </w:p>
          <w:p w14:paraId="0BCF9B2B"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2C"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Celebrations across the four season:</w:t>
            </w:r>
            <w:r>
              <w:rPr>
                <w:sz w:val="20"/>
                <w:szCs w:val="20"/>
              </w:rPr>
              <w:t xml:space="preserve"> </w:t>
            </w:r>
          </w:p>
          <w:p w14:paraId="0BCF9B2D"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14:paraId="0BCF9B2E" w14:textId="77777777" w:rsidR="00A7340F" w:rsidRDefault="00A7340F" w:rsidP="00A7340F">
            <w:pPr>
              <w:widowControl w:val="0"/>
              <w:pBdr>
                <w:top w:val="nil"/>
                <w:left w:val="nil"/>
                <w:bottom w:val="nil"/>
                <w:right w:val="nil"/>
                <w:between w:val="nil"/>
              </w:pBdr>
              <w:spacing w:line="240" w:lineRule="auto"/>
              <w:rPr>
                <w:sz w:val="20"/>
                <w:szCs w:val="20"/>
              </w:rPr>
            </w:pPr>
          </w:p>
          <w:p w14:paraId="0BCF9B2F" w14:textId="076DF278" w:rsidR="00A7340F" w:rsidRDefault="00A7340F" w:rsidP="00A7340F">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w:t>
            </w:r>
            <w:r w:rsidR="005E3208">
              <w:rPr>
                <w:sz w:val="20"/>
                <w:szCs w:val="20"/>
              </w:rPr>
              <w:t>Festival,</w:t>
            </w:r>
            <w:r>
              <w:rPr>
                <w:sz w:val="20"/>
                <w:szCs w:val="20"/>
              </w:rPr>
              <w:t xml:space="preserve"> </w:t>
            </w:r>
            <w:r>
              <w:rPr>
                <w:sz w:val="20"/>
                <w:szCs w:val="20"/>
                <w:highlight w:val="white"/>
              </w:rPr>
              <w:t>Hanukkah</w:t>
            </w:r>
            <w:r>
              <w:rPr>
                <w:sz w:val="20"/>
                <w:szCs w:val="20"/>
              </w:rPr>
              <w:t xml:space="preserve"> </w:t>
            </w:r>
          </w:p>
          <w:p w14:paraId="0BCF9B30"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14:paraId="0BCF9B31" w14:textId="12E410F0" w:rsidR="00A7340F" w:rsidRDefault="00A7340F" w:rsidP="00A7340F">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w:t>
            </w:r>
            <w:r w:rsidR="005E3208">
              <w:rPr>
                <w:sz w:val="20"/>
                <w:szCs w:val="20"/>
              </w:rPr>
              <w:t>Mother’s Day</w:t>
            </w:r>
            <w:r>
              <w:rPr>
                <w:sz w:val="20"/>
                <w:szCs w:val="20"/>
              </w:rPr>
              <w:t xml:space="preserve"> </w:t>
            </w:r>
          </w:p>
          <w:p w14:paraId="0BCF9B32" w14:textId="5A9755ED" w:rsidR="00A7340F" w:rsidRDefault="00A7340F" w:rsidP="00A7340F">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w:t>
            </w:r>
            <w:r w:rsidR="005E3208">
              <w:rPr>
                <w:sz w:val="20"/>
                <w:szCs w:val="20"/>
              </w:rPr>
              <w:t>Father’s Day</w:t>
            </w:r>
            <w:bookmarkStart w:id="0" w:name="_GoBack"/>
            <w:bookmarkEnd w:id="0"/>
            <w:r>
              <w:rPr>
                <w:sz w:val="20"/>
                <w:szCs w:val="20"/>
              </w:rPr>
              <w:t>, EID, Vesak</w:t>
            </w:r>
          </w:p>
          <w:p w14:paraId="0BCF9B33" w14:textId="77777777" w:rsidR="00A7340F" w:rsidRDefault="00A7340F" w:rsidP="00A7340F">
            <w:pPr>
              <w:widowControl w:val="0"/>
              <w:pBdr>
                <w:top w:val="nil"/>
                <w:left w:val="nil"/>
                <w:bottom w:val="nil"/>
                <w:right w:val="nil"/>
                <w:between w:val="nil"/>
              </w:pBdr>
              <w:spacing w:line="240" w:lineRule="auto"/>
              <w:rPr>
                <w:sz w:val="20"/>
                <w:szCs w:val="20"/>
              </w:rPr>
            </w:pPr>
          </w:p>
          <w:p w14:paraId="0BCF9B34" w14:textId="01B2BAB2"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Choose one or more of the celebrations above and make a card for it.</w:t>
            </w:r>
            <w:r>
              <w:rPr>
                <w:sz w:val="20"/>
                <w:szCs w:val="20"/>
              </w:rPr>
              <w:t xml:space="preserve"> How will your design show which celebration it is for? Are there particular colours they can use? Could they make a </w:t>
            </w:r>
            <w:hyperlink r:id="rId38" w:history="1">
              <w:r w:rsidRPr="000140BE">
                <w:rPr>
                  <w:rStyle w:val="Hyperlink"/>
                  <w:sz w:val="20"/>
                  <w:szCs w:val="20"/>
                </w:rPr>
                <w:t>pop-up</w:t>
              </w:r>
            </w:hyperlink>
            <w:r>
              <w:rPr>
                <w:sz w:val="20"/>
                <w:szCs w:val="20"/>
              </w:rPr>
              <w:t xml:space="preserve"> card? Could they make a card using no pen and only fabric? </w:t>
            </w:r>
            <w:r>
              <w:rPr>
                <w:noProof/>
              </w:rPr>
              <w:drawing>
                <wp:anchor distT="114300" distB="114300" distL="114300" distR="114300" simplePos="0" relativeHeight="251664384" behindDoc="0" locked="0" layoutInCell="1" hidden="0" allowOverlap="1" wp14:anchorId="0BCF9B4F" wp14:editId="0BCF9B50">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058312" cy="795338"/>
                          </a:xfrm>
                          <a:prstGeom prst="rect">
                            <a:avLst/>
                          </a:prstGeom>
                          <a:ln/>
                        </pic:spPr>
                      </pic:pic>
                    </a:graphicData>
                  </a:graphic>
                </wp:anchor>
              </w:drawing>
            </w:r>
          </w:p>
          <w:p w14:paraId="0BCF9B35" w14:textId="77777777" w:rsidR="00A7340F" w:rsidRDefault="00A7340F" w:rsidP="00A7340F">
            <w:pPr>
              <w:widowControl w:val="0"/>
              <w:pBdr>
                <w:top w:val="nil"/>
                <w:left w:val="nil"/>
                <w:bottom w:val="nil"/>
                <w:right w:val="nil"/>
                <w:between w:val="nil"/>
              </w:pBdr>
              <w:spacing w:line="240" w:lineRule="auto"/>
              <w:rPr>
                <w:sz w:val="20"/>
                <w:szCs w:val="20"/>
              </w:rPr>
            </w:pPr>
          </w:p>
          <w:p w14:paraId="0BCF9B36"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14:paraId="0BCF9B37" w14:textId="77777777" w:rsidR="00A7340F" w:rsidRDefault="00A7340F" w:rsidP="00A7340F">
            <w:pPr>
              <w:widowControl w:val="0"/>
              <w:pBdr>
                <w:top w:val="nil"/>
                <w:left w:val="nil"/>
                <w:bottom w:val="nil"/>
                <w:right w:val="nil"/>
                <w:between w:val="nil"/>
              </w:pBdr>
              <w:spacing w:line="240" w:lineRule="auto"/>
              <w:rPr>
                <w:sz w:val="20"/>
                <w:szCs w:val="20"/>
              </w:rPr>
            </w:pPr>
          </w:p>
          <w:p w14:paraId="0BCF9B38"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14:paraId="0BCF9B39" w14:textId="5D96F426" w:rsidR="00A7340F" w:rsidRDefault="00A7340F" w:rsidP="00A7340F">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balance an egg or similarly shaped item upon a spoon and race with it to the finishing line) You can decide on the prize!</w:t>
            </w:r>
          </w:p>
          <w:p w14:paraId="0BCF9B3A" w14:textId="77777777" w:rsidR="00A7340F" w:rsidRDefault="00A7340F" w:rsidP="00A7340F">
            <w:pPr>
              <w:widowControl w:val="0"/>
              <w:pBdr>
                <w:top w:val="nil"/>
                <w:left w:val="nil"/>
                <w:bottom w:val="nil"/>
                <w:right w:val="nil"/>
                <w:between w:val="nil"/>
              </w:pBdr>
              <w:spacing w:line="240" w:lineRule="auto"/>
              <w:rPr>
                <w:sz w:val="20"/>
                <w:szCs w:val="20"/>
                <w:highlight w:val="white"/>
              </w:rPr>
            </w:pPr>
          </w:p>
          <w:p w14:paraId="0BCF9B3B" w14:textId="77777777" w:rsidR="00A7340F" w:rsidRDefault="00A7340F" w:rsidP="00A7340F">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14:paraId="0BCF9B3C" w14:textId="0FF7A81D" w:rsidR="00A7340F" w:rsidRDefault="00A7340F" w:rsidP="00A7340F">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 Are there any celebrations your family take part in that your friends don’t? Write a note to a friend to explain what the celebration is and why it is important to you!</w:t>
            </w:r>
          </w:p>
          <w:p w14:paraId="0BCF9B3D" w14:textId="77777777" w:rsidR="00A7340F" w:rsidRDefault="00A7340F" w:rsidP="00A7340F">
            <w:pPr>
              <w:widowControl w:val="0"/>
              <w:pBdr>
                <w:top w:val="nil"/>
                <w:left w:val="nil"/>
                <w:bottom w:val="nil"/>
                <w:right w:val="nil"/>
                <w:between w:val="nil"/>
              </w:pBdr>
              <w:spacing w:line="240" w:lineRule="auto"/>
              <w:rPr>
                <w:sz w:val="20"/>
                <w:szCs w:val="20"/>
                <w:highlight w:val="white"/>
              </w:rPr>
            </w:pPr>
          </w:p>
          <w:p w14:paraId="6162ACAD" w14:textId="76743E9C" w:rsidR="00A7340F" w:rsidRDefault="00A7340F" w:rsidP="00A7340F">
            <w:pPr>
              <w:widowControl w:val="0"/>
              <w:pBdr>
                <w:top w:val="nil"/>
                <w:left w:val="nil"/>
                <w:bottom w:val="nil"/>
                <w:right w:val="nil"/>
                <w:between w:val="nil"/>
              </w:pBdr>
              <w:spacing w:line="240" w:lineRule="auto"/>
              <w:rPr>
                <w:sz w:val="20"/>
                <w:szCs w:val="20"/>
              </w:rPr>
            </w:pPr>
            <w:r>
              <w:rPr>
                <w:b/>
                <w:sz w:val="20"/>
                <w:szCs w:val="20"/>
                <w:highlight w:val="white"/>
                <w:u w:val="single"/>
              </w:rPr>
              <w:t xml:space="preserve">Gather the family and sing the song </w:t>
            </w:r>
            <w:hyperlink r:id="rId40">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p w14:paraId="6492E380" w14:textId="242D78C9" w:rsidR="00FB1967" w:rsidRDefault="00FB1967" w:rsidP="00A7340F">
            <w:pPr>
              <w:widowControl w:val="0"/>
              <w:pBdr>
                <w:top w:val="nil"/>
                <w:left w:val="nil"/>
                <w:bottom w:val="nil"/>
                <w:right w:val="nil"/>
                <w:between w:val="nil"/>
              </w:pBdr>
              <w:spacing w:line="240" w:lineRule="auto"/>
              <w:rPr>
                <w:sz w:val="20"/>
                <w:szCs w:val="20"/>
              </w:rPr>
            </w:pPr>
          </w:p>
          <w:p w14:paraId="7F7F701D" w14:textId="5D4A1416" w:rsidR="00FB1967" w:rsidRPr="00FB1967" w:rsidRDefault="00FB1967" w:rsidP="00A7340F">
            <w:pPr>
              <w:widowControl w:val="0"/>
              <w:pBdr>
                <w:top w:val="nil"/>
                <w:left w:val="nil"/>
                <w:bottom w:val="nil"/>
                <w:right w:val="nil"/>
                <w:between w:val="nil"/>
              </w:pBdr>
              <w:spacing w:line="240" w:lineRule="auto"/>
              <w:rPr>
                <w:sz w:val="20"/>
                <w:szCs w:val="20"/>
                <w:u w:val="single"/>
              </w:rPr>
            </w:pPr>
            <w:r w:rsidRPr="00FB1967">
              <w:rPr>
                <w:sz w:val="20"/>
                <w:szCs w:val="20"/>
                <w:u w:val="single"/>
              </w:rPr>
              <w:t>Mindfulness- Balance the toy</w:t>
            </w:r>
          </w:p>
          <w:p w14:paraId="5FAE2DBC" w14:textId="77777777" w:rsidR="00FB1967" w:rsidRDefault="00FB1967" w:rsidP="00A7340F">
            <w:pPr>
              <w:widowControl w:val="0"/>
              <w:pBdr>
                <w:top w:val="nil"/>
                <w:left w:val="nil"/>
                <w:bottom w:val="nil"/>
                <w:right w:val="nil"/>
                <w:between w:val="nil"/>
              </w:pBdr>
              <w:spacing w:line="240" w:lineRule="auto"/>
              <w:rPr>
                <w:sz w:val="20"/>
                <w:szCs w:val="20"/>
              </w:rPr>
            </w:pPr>
          </w:p>
          <w:p w14:paraId="32C586AE" w14:textId="4BF487D9" w:rsidR="00FB1967" w:rsidRDefault="00FB1967" w:rsidP="00FB1967">
            <w:pPr>
              <w:pStyle w:val="NormalWeb"/>
              <w:spacing w:before="0" w:beforeAutospacing="0" w:after="0" w:afterAutospacing="0"/>
              <w:textAlignment w:val="baseline"/>
              <w:rPr>
                <w:rFonts w:ascii="Segoe UI" w:hAnsi="Segoe UI" w:cs="Segoe UI"/>
                <w:sz w:val="18"/>
                <w:szCs w:val="18"/>
                <w:lang w:val="en-US"/>
              </w:rPr>
            </w:pPr>
            <w:r>
              <w:rPr>
                <w:rFonts w:ascii="Calibri" w:hAnsi="Calibri" w:cs="Calibri"/>
                <w:sz w:val="20"/>
                <w:szCs w:val="20"/>
                <w:bdr w:val="none" w:sz="0" w:space="0" w:color="auto" w:frame="1"/>
                <w:lang w:val="en-US"/>
              </w:rPr>
              <w:t>Helping your child to have some focused mindfulness time is a great way to help them cope with any difficult feelings or emotions, so over the next few weeks we are going to offer some simple techniques. </w:t>
            </w:r>
          </w:p>
          <w:p w14:paraId="1BD12B0E" w14:textId="1EEB651B" w:rsidR="00FB1967" w:rsidRDefault="00FB1967" w:rsidP="00FB1967">
            <w:pPr>
              <w:widowControl w:val="0"/>
              <w:pBdr>
                <w:top w:val="nil"/>
                <w:left w:val="nil"/>
                <w:bottom w:val="nil"/>
                <w:right w:val="nil"/>
                <w:between w:val="nil"/>
              </w:pBdr>
              <w:spacing w:line="240" w:lineRule="auto"/>
              <w:rPr>
                <w:rFonts w:ascii="Calibri" w:hAnsi="Calibri" w:cs="Calibri"/>
                <w:sz w:val="20"/>
                <w:szCs w:val="20"/>
                <w:bdr w:val="none" w:sz="0" w:space="0" w:color="auto" w:frame="1"/>
                <w:lang w:val="en-US"/>
              </w:rPr>
            </w:pPr>
            <w:r>
              <w:rPr>
                <w:rFonts w:ascii="Calibri" w:hAnsi="Calibri" w:cs="Calibri"/>
                <w:sz w:val="20"/>
                <w:szCs w:val="20"/>
                <w:bdr w:val="none" w:sz="0" w:space="0" w:color="auto" w:frame="1"/>
                <w:lang w:val="en-US"/>
              </w:rPr>
              <w:t>Try starting with short amounts of time and build up.</w:t>
            </w:r>
          </w:p>
          <w:p w14:paraId="479287BD" w14:textId="77777777" w:rsidR="00FB1967" w:rsidRDefault="00FB1967" w:rsidP="00FB1967">
            <w:pPr>
              <w:widowControl w:val="0"/>
              <w:pBdr>
                <w:top w:val="nil"/>
                <w:left w:val="nil"/>
                <w:bottom w:val="nil"/>
                <w:right w:val="nil"/>
                <w:between w:val="nil"/>
              </w:pBdr>
              <w:spacing w:line="240" w:lineRule="auto"/>
              <w:rPr>
                <w:rFonts w:ascii="Calibri" w:hAnsi="Calibri" w:cs="Calibri"/>
                <w:sz w:val="20"/>
                <w:szCs w:val="20"/>
                <w:bdr w:val="none" w:sz="0" w:space="0" w:color="auto" w:frame="1"/>
                <w:lang w:val="en-US"/>
              </w:rPr>
            </w:pPr>
          </w:p>
          <w:p w14:paraId="4B37B9D6" w14:textId="17174B1D" w:rsidR="00FB1967" w:rsidRPr="00FB1967" w:rsidRDefault="00FB1967" w:rsidP="00FB1967">
            <w:pPr>
              <w:widowControl w:val="0"/>
              <w:pBdr>
                <w:top w:val="nil"/>
                <w:left w:val="nil"/>
                <w:bottom w:val="nil"/>
                <w:right w:val="nil"/>
                <w:between w:val="nil"/>
              </w:pBdr>
              <w:spacing w:line="240" w:lineRule="auto"/>
              <w:rPr>
                <w:sz w:val="20"/>
                <w:szCs w:val="20"/>
              </w:rPr>
            </w:pPr>
            <w:r w:rsidRPr="00FB1967">
              <w:rPr>
                <w:sz w:val="20"/>
                <w:szCs w:val="20"/>
              </w:rPr>
              <w:t>Hel</w:t>
            </w:r>
            <w:r>
              <w:rPr>
                <w:sz w:val="20"/>
                <w:szCs w:val="20"/>
              </w:rPr>
              <w:t xml:space="preserve">p your child to find a soft toy </w:t>
            </w:r>
            <w:r w:rsidRPr="00FB1967">
              <w:rPr>
                <w:sz w:val="20"/>
                <w:szCs w:val="20"/>
              </w:rPr>
              <w:t xml:space="preserve">(it will need to be something that will balance on their body, so make sure it’s not too big or heavy!). Explain to your child that they should lie down on their back with their legs stretched out straight and their arms straight down by their sides. Tell them you are going to balance the toy on their tummy, and they need to stay still </w:t>
            </w:r>
            <w:r>
              <w:rPr>
                <w:sz w:val="20"/>
                <w:szCs w:val="20"/>
              </w:rPr>
              <w:t xml:space="preserve">so that it doesn’t fall off.   </w:t>
            </w:r>
          </w:p>
          <w:p w14:paraId="33E120E2" w14:textId="77777777" w:rsidR="00FB1967" w:rsidRPr="00FB1967" w:rsidRDefault="00FB1967" w:rsidP="00FB1967">
            <w:pPr>
              <w:widowControl w:val="0"/>
              <w:pBdr>
                <w:top w:val="nil"/>
                <w:left w:val="nil"/>
                <w:bottom w:val="nil"/>
                <w:right w:val="nil"/>
                <w:between w:val="nil"/>
              </w:pBdr>
              <w:spacing w:line="240" w:lineRule="auto"/>
              <w:rPr>
                <w:sz w:val="20"/>
                <w:szCs w:val="20"/>
              </w:rPr>
            </w:pPr>
            <w:r w:rsidRPr="00FB1967">
              <w:rPr>
                <w:sz w:val="20"/>
                <w:szCs w:val="20"/>
              </w:rPr>
              <w:t xml:space="preserve">Explain this is a quiet time when you are both going to focus on your breathing because it’s a great way to keep your brain and body healthy. Ask your child to take big slow breaths. Can they feel their toy moving up and down? Encourage them to keep quiet and still, with just their belly moving up and down as they continue to focus on taking long, slow breaths.  </w:t>
            </w:r>
          </w:p>
          <w:p w14:paraId="0BCF9B3E" w14:textId="37E9CA6D" w:rsidR="00FB1967" w:rsidRDefault="00FB1967" w:rsidP="00FB1967">
            <w:pPr>
              <w:widowControl w:val="0"/>
              <w:pBdr>
                <w:top w:val="nil"/>
                <w:left w:val="nil"/>
                <w:bottom w:val="nil"/>
                <w:right w:val="nil"/>
                <w:between w:val="nil"/>
              </w:pBdr>
              <w:spacing w:line="240" w:lineRule="auto"/>
              <w:rPr>
                <w:sz w:val="20"/>
                <w:szCs w:val="20"/>
              </w:rPr>
            </w:pPr>
            <w:r w:rsidRPr="00FB1967">
              <w:rPr>
                <w:sz w:val="20"/>
                <w:szCs w:val="20"/>
              </w:rPr>
              <w:t xml:space="preserve">You could try doing this a few times throughout the week. Aim to keep going for at least one minute initially and increase to around three minutes as your child becomes used to the activity.  </w:t>
            </w:r>
          </w:p>
        </w:tc>
      </w:tr>
      <w:tr w:rsidR="00A7340F" w14:paraId="0BCF9B41" w14:textId="77777777">
        <w:trPr>
          <w:trHeight w:val="420"/>
        </w:trPr>
        <w:tc>
          <w:tcPr>
            <w:tcW w:w="9026" w:type="dxa"/>
            <w:gridSpan w:val="2"/>
            <w:shd w:val="clear" w:color="auto" w:fill="999999"/>
            <w:tcMar>
              <w:top w:w="100" w:type="dxa"/>
              <w:left w:w="100" w:type="dxa"/>
              <w:bottom w:w="100" w:type="dxa"/>
              <w:right w:w="100" w:type="dxa"/>
            </w:tcMar>
          </w:tcPr>
          <w:p w14:paraId="0BCF9B40" w14:textId="77777777" w:rsidR="00A7340F" w:rsidRDefault="00A7340F" w:rsidP="00A7340F">
            <w:pPr>
              <w:jc w:val="center"/>
              <w:rPr>
                <w:b/>
              </w:rPr>
            </w:pPr>
            <w:r>
              <w:rPr>
                <w:b/>
              </w:rPr>
              <w:lastRenderedPageBreak/>
              <w:t>Additional learning resources parents may wish to engage with</w:t>
            </w:r>
          </w:p>
        </w:tc>
      </w:tr>
      <w:tr w:rsidR="00A7340F" w14:paraId="0BCF9B45" w14:textId="77777777">
        <w:trPr>
          <w:trHeight w:val="420"/>
        </w:trPr>
        <w:tc>
          <w:tcPr>
            <w:tcW w:w="9026" w:type="dxa"/>
            <w:gridSpan w:val="2"/>
            <w:shd w:val="clear" w:color="auto" w:fill="auto"/>
            <w:tcMar>
              <w:top w:w="100" w:type="dxa"/>
              <w:left w:w="100" w:type="dxa"/>
              <w:bottom w:w="100" w:type="dxa"/>
              <w:right w:w="100" w:type="dxa"/>
            </w:tcMar>
          </w:tcPr>
          <w:p w14:paraId="04349194" w14:textId="52AF41C3" w:rsidR="00A7340F" w:rsidRDefault="005E3208" w:rsidP="00A7340F">
            <w:hyperlink r:id="rId41" w:history="1">
              <w:r w:rsidR="00A7340F" w:rsidRPr="000140BE">
                <w:rPr>
                  <w:rStyle w:val="Hyperlink"/>
                </w:rPr>
                <w:t>White Rose Resource Packs</w:t>
              </w:r>
            </w:hyperlink>
            <w:r w:rsidR="00A7340F">
              <w:t xml:space="preserve"> – Packs that will take you and your children through maths concepts in a step by step way!</w:t>
            </w:r>
          </w:p>
          <w:p w14:paraId="0BCF9B42" w14:textId="08281183" w:rsidR="00A7340F" w:rsidRDefault="005E3208" w:rsidP="00A7340F">
            <w:hyperlink r:id="rId42">
              <w:r w:rsidR="00A7340F">
                <w:rPr>
                  <w:b/>
                  <w:color w:val="1155CC"/>
                  <w:u w:val="single"/>
                </w:rPr>
                <w:t xml:space="preserve">Classroom Secrets Learning Packs </w:t>
              </w:r>
            </w:hyperlink>
            <w:r w:rsidR="00A7340F">
              <w:rPr>
                <w:b/>
              </w:rPr>
              <w:t xml:space="preserve">- </w:t>
            </w:r>
            <w:r w:rsidR="00A7340F">
              <w:t xml:space="preserve">These packs are split into different year groups and include activities linked to reading, writing, maths and practical ideas you can do around the home. </w:t>
            </w:r>
          </w:p>
          <w:p w14:paraId="0BCF9B43" w14:textId="77777777" w:rsidR="00A7340F" w:rsidRDefault="005E3208" w:rsidP="00A7340F">
            <w:hyperlink r:id="rId43">
              <w:r w:rsidR="00A7340F">
                <w:rPr>
                  <w:b/>
                  <w:color w:val="1155CC"/>
                  <w:u w:val="single"/>
                </w:rPr>
                <w:t>Twinkl</w:t>
              </w:r>
            </w:hyperlink>
            <w:r w:rsidR="00A7340F">
              <w:rPr>
                <w:b/>
              </w:rPr>
              <w:t xml:space="preserve"> - </w:t>
            </w:r>
            <w:r w:rsidR="00A7340F">
              <w:t xml:space="preserve">to access these resources click on the link and sign up using your own email address and creating your own password. Use the offer code UKTWINKLHELPS. </w:t>
            </w:r>
          </w:p>
          <w:p w14:paraId="0BCF9B44" w14:textId="77777777" w:rsidR="00A7340F" w:rsidRDefault="005E3208" w:rsidP="00A7340F">
            <w:hyperlink r:id="rId44">
              <w:r w:rsidR="00A7340F">
                <w:rPr>
                  <w:b/>
                  <w:color w:val="1155CC"/>
                  <w:u w:val="single"/>
                </w:rPr>
                <w:t>Headteacherchat</w:t>
              </w:r>
            </w:hyperlink>
            <w:r w:rsidR="00A7340F">
              <w:t xml:space="preserve"> - This is a blog that has links to various learning platforms. Lots of these are free to access. </w:t>
            </w:r>
          </w:p>
        </w:tc>
      </w:tr>
      <w:tr w:rsidR="00A7340F" w14:paraId="0BCF9B47" w14:textId="77777777">
        <w:trPr>
          <w:trHeight w:val="420"/>
        </w:trPr>
        <w:tc>
          <w:tcPr>
            <w:tcW w:w="9026" w:type="dxa"/>
            <w:gridSpan w:val="2"/>
            <w:shd w:val="clear" w:color="auto" w:fill="434343"/>
            <w:tcMar>
              <w:top w:w="100" w:type="dxa"/>
              <w:left w:w="100" w:type="dxa"/>
              <w:bottom w:w="100" w:type="dxa"/>
              <w:right w:w="100" w:type="dxa"/>
            </w:tcMar>
          </w:tcPr>
          <w:p w14:paraId="0BCF9B46" w14:textId="77777777" w:rsidR="00A7340F" w:rsidRDefault="00A7340F" w:rsidP="00A7340F">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0BCF9B48" w14:textId="77777777" w:rsidR="00CF5A46" w:rsidRDefault="00CF5A46"/>
    <w:sectPr w:rsidR="00CF5A46">
      <w:headerReference w:type="even" r:id="rId45"/>
      <w:headerReference w:type="default" r:id="rId46"/>
      <w:footerReference w:type="even" r:id="rId47"/>
      <w:footerReference w:type="default" r:id="rId48"/>
      <w:headerReference w:type="first" r:id="rId49"/>
      <w:footerReference w:type="first" r:id="rId50"/>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7B8C5" w14:textId="77777777" w:rsidR="005C7497" w:rsidRDefault="005C7497" w:rsidP="00212967">
      <w:pPr>
        <w:spacing w:line="240" w:lineRule="auto"/>
      </w:pPr>
      <w:r>
        <w:separator/>
      </w:r>
    </w:p>
  </w:endnote>
  <w:endnote w:type="continuationSeparator" w:id="0">
    <w:p w14:paraId="7E05C91A" w14:textId="77777777" w:rsidR="005C7497" w:rsidRDefault="005C7497" w:rsidP="00212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716E" w14:textId="77777777" w:rsidR="00212967" w:rsidRDefault="00212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CB1C" w14:textId="77777777" w:rsidR="00212967" w:rsidRDefault="00212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3A87" w14:textId="77777777" w:rsidR="00212967" w:rsidRDefault="00212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CF40C" w14:textId="77777777" w:rsidR="005C7497" w:rsidRDefault="005C7497" w:rsidP="00212967">
      <w:pPr>
        <w:spacing w:line="240" w:lineRule="auto"/>
      </w:pPr>
      <w:r>
        <w:separator/>
      </w:r>
    </w:p>
  </w:footnote>
  <w:footnote w:type="continuationSeparator" w:id="0">
    <w:p w14:paraId="3CF0B56D" w14:textId="77777777" w:rsidR="005C7497" w:rsidRDefault="005C7497" w:rsidP="002129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FD31" w14:textId="77777777" w:rsidR="00212967" w:rsidRDefault="00212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E4663" w14:textId="77777777" w:rsidR="00212967" w:rsidRDefault="00212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7B07" w14:textId="77777777" w:rsidR="00212967" w:rsidRDefault="00212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552"/>
    <w:multiLevelType w:val="multilevel"/>
    <w:tmpl w:val="EB5E1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26707"/>
    <w:multiLevelType w:val="multilevel"/>
    <w:tmpl w:val="669CE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D24DC4"/>
    <w:multiLevelType w:val="multilevel"/>
    <w:tmpl w:val="2356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743B97"/>
    <w:multiLevelType w:val="multilevel"/>
    <w:tmpl w:val="85384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3B72E6"/>
    <w:multiLevelType w:val="multilevel"/>
    <w:tmpl w:val="74705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493E15"/>
    <w:multiLevelType w:val="multilevel"/>
    <w:tmpl w:val="F082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D04DCF"/>
    <w:multiLevelType w:val="multilevel"/>
    <w:tmpl w:val="6B700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0E5BE9"/>
    <w:multiLevelType w:val="hybridMultilevel"/>
    <w:tmpl w:val="985A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A82FBB"/>
    <w:multiLevelType w:val="hybridMultilevel"/>
    <w:tmpl w:val="6C1C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817D62"/>
    <w:multiLevelType w:val="multilevel"/>
    <w:tmpl w:val="EDC4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046DD5"/>
    <w:multiLevelType w:val="multilevel"/>
    <w:tmpl w:val="F082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B64B87"/>
    <w:multiLevelType w:val="multilevel"/>
    <w:tmpl w:val="9ADA3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2B38D0"/>
    <w:multiLevelType w:val="multilevel"/>
    <w:tmpl w:val="612EB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EA317D"/>
    <w:multiLevelType w:val="multilevel"/>
    <w:tmpl w:val="F082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9"/>
  </w:num>
  <w:num w:numId="4">
    <w:abstractNumId w:val="11"/>
  </w:num>
  <w:num w:numId="5">
    <w:abstractNumId w:val="12"/>
  </w:num>
  <w:num w:numId="6">
    <w:abstractNumId w:val="0"/>
  </w:num>
  <w:num w:numId="7">
    <w:abstractNumId w:val="1"/>
  </w:num>
  <w:num w:numId="8">
    <w:abstractNumId w:val="2"/>
  </w:num>
  <w:num w:numId="9">
    <w:abstractNumId w:val="4"/>
  </w:num>
  <w:num w:numId="10">
    <w:abstractNumId w:val="8"/>
  </w:num>
  <w:num w:numId="11">
    <w:abstractNumId w:val="7"/>
  </w:num>
  <w:num w:numId="12">
    <w:abstractNumId w:val="1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A46"/>
    <w:rsid w:val="000140BE"/>
    <w:rsid w:val="00212967"/>
    <w:rsid w:val="004875B4"/>
    <w:rsid w:val="00494AD6"/>
    <w:rsid w:val="00574297"/>
    <w:rsid w:val="005C7497"/>
    <w:rsid w:val="005E3208"/>
    <w:rsid w:val="006129FC"/>
    <w:rsid w:val="00776FB0"/>
    <w:rsid w:val="00A21319"/>
    <w:rsid w:val="00A7340F"/>
    <w:rsid w:val="00AC0894"/>
    <w:rsid w:val="00CF5A46"/>
    <w:rsid w:val="00DD5103"/>
    <w:rsid w:val="00F309CB"/>
    <w:rsid w:val="00FB1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BCF9ADD"/>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21319"/>
    <w:pPr>
      <w:ind w:left="720"/>
      <w:contextualSpacing/>
    </w:pPr>
  </w:style>
  <w:style w:type="character" w:styleId="Hyperlink">
    <w:name w:val="Hyperlink"/>
    <w:basedOn w:val="DefaultParagraphFont"/>
    <w:uiPriority w:val="99"/>
    <w:unhideWhenUsed/>
    <w:rsid w:val="00A21319"/>
    <w:rPr>
      <w:color w:val="0000FF" w:themeColor="hyperlink"/>
      <w:u w:val="single"/>
    </w:rPr>
  </w:style>
  <w:style w:type="character" w:customStyle="1" w:styleId="UnresolvedMention1">
    <w:name w:val="Unresolved Mention1"/>
    <w:basedOn w:val="DefaultParagraphFont"/>
    <w:uiPriority w:val="99"/>
    <w:semiHidden/>
    <w:unhideWhenUsed/>
    <w:rsid w:val="00A21319"/>
    <w:rPr>
      <w:color w:val="605E5C"/>
      <w:shd w:val="clear" w:color="auto" w:fill="E1DFDD"/>
    </w:rPr>
  </w:style>
  <w:style w:type="character" w:styleId="FollowedHyperlink">
    <w:name w:val="FollowedHyperlink"/>
    <w:basedOn w:val="DefaultParagraphFont"/>
    <w:uiPriority w:val="99"/>
    <w:semiHidden/>
    <w:unhideWhenUsed/>
    <w:rsid w:val="00A21319"/>
    <w:rPr>
      <w:color w:val="800080" w:themeColor="followedHyperlink"/>
      <w:u w:val="single"/>
    </w:rPr>
  </w:style>
  <w:style w:type="paragraph" w:styleId="Header">
    <w:name w:val="header"/>
    <w:basedOn w:val="Normal"/>
    <w:link w:val="HeaderChar"/>
    <w:uiPriority w:val="99"/>
    <w:unhideWhenUsed/>
    <w:rsid w:val="00212967"/>
    <w:pPr>
      <w:tabs>
        <w:tab w:val="center" w:pos="4680"/>
        <w:tab w:val="right" w:pos="9360"/>
      </w:tabs>
      <w:spacing w:line="240" w:lineRule="auto"/>
    </w:pPr>
  </w:style>
  <w:style w:type="character" w:customStyle="1" w:styleId="HeaderChar">
    <w:name w:val="Header Char"/>
    <w:basedOn w:val="DefaultParagraphFont"/>
    <w:link w:val="Header"/>
    <w:uiPriority w:val="99"/>
    <w:rsid w:val="00212967"/>
  </w:style>
  <w:style w:type="paragraph" w:styleId="Footer">
    <w:name w:val="footer"/>
    <w:basedOn w:val="Normal"/>
    <w:link w:val="FooterChar"/>
    <w:uiPriority w:val="99"/>
    <w:unhideWhenUsed/>
    <w:rsid w:val="00212967"/>
    <w:pPr>
      <w:tabs>
        <w:tab w:val="center" w:pos="4680"/>
        <w:tab w:val="right" w:pos="9360"/>
      </w:tabs>
      <w:spacing w:line="240" w:lineRule="auto"/>
    </w:pPr>
  </w:style>
  <w:style w:type="character" w:customStyle="1" w:styleId="FooterChar">
    <w:name w:val="Footer Char"/>
    <w:basedOn w:val="DefaultParagraphFont"/>
    <w:link w:val="Footer"/>
    <w:uiPriority w:val="99"/>
    <w:rsid w:val="00212967"/>
  </w:style>
  <w:style w:type="table" w:styleId="TableGrid">
    <w:name w:val="Table Grid"/>
    <w:basedOn w:val="TableNormal"/>
    <w:uiPriority w:val="39"/>
    <w:rsid w:val="00776F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19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542017">
      <w:bodyDiv w:val="1"/>
      <w:marLeft w:val="0"/>
      <w:marRight w:val="0"/>
      <w:marTop w:val="0"/>
      <w:marBottom w:val="0"/>
      <w:divBdr>
        <w:top w:val="none" w:sz="0" w:space="0" w:color="auto"/>
        <w:left w:val="none" w:sz="0" w:space="0" w:color="auto"/>
        <w:bottom w:val="none" w:sz="0" w:space="0" w:color="auto"/>
        <w:right w:val="none" w:sz="0" w:space="0" w:color="auto"/>
      </w:divBdr>
      <w:divsChild>
        <w:div w:id="789544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852864">
              <w:marLeft w:val="0"/>
              <w:marRight w:val="0"/>
              <w:marTop w:val="0"/>
              <w:marBottom w:val="0"/>
              <w:divBdr>
                <w:top w:val="none" w:sz="0" w:space="0" w:color="auto"/>
                <w:left w:val="none" w:sz="0" w:space="0" w:color="auto"/>
                <w:bottom w:val="none" w:sz="0" w:space="0" w:color="auto"/>
                <w:right w:val="none" w:sz="0" w:space="0" w:color="auto"/>
              </w:divBdr>
              <w:divsChild>
                <w:div w:id="394553505">
                  <w:marLeft w:val="0"/>
                  <w:marRight w:val="0"/>
                  <w:marTop w:val="0"/>
                  <w:marBottom w:val="0"/>
                  <w:divBdr>
                    <w:top w:val="none" w:sz="0" w:space="0" w:color="auto"/>
                    <w:left w:val="none" w:sz="0" w:space="0" w:color="auto"/>
                    <w:bottom w:val="none" w:sz="0" w:space="0" w:color="auto"/>
                    <w:right w:val="none" w:sz="0" w:space="0" w:color="auto"/>
                  </w:divBdr>
                  <w:divsChild>
                    <w:div w:id="1057708916">
                      <w:marLeft w:val="0"/>
                      <w:marRight w:val="0"/>
                      <w:marTop w:val="0"/>
                      <w:marBottom w:val="0"/>
                      <w:divBdr>
                        <w:top w:val="none" w:sz="0" w:space="0" w:color="auto"/>
                        <w:left w:val="none" w:sz="0" w:space="0" w:color="auto"/>
                        <w:bottom w:val="none" w:sz="0" w:space="0" w:color="auto"/>
                        <w:right w:val="none" w:sz="0" w:space="0" w:color="auto"/>
                      </w:divBdr>
                      <w:divsChild>
                        <w:div w:id="306865571">
                          <w:marLeft w:val="0"/>
                          <w:marRight w:val="0"/>
                          <w:marTop w:val="0"/>
                          <w:marBottom w:val="0"/>
                          <w:divBdr>
                            <w:top w:val="none" w:sz="0" w:space="0" w:color="auto"/>
                            <w:left w:val="none" w:sz="0" w:space="0" w:color="auto"/>
                            <w:bottom w:val="none" w:sz="0" w:space="0" w:color="auto"/>
                            <w:right w:val="none" w:sz="0" w:space="0" w:color="auto"/>
                          </w:divBdr>
                        </w:div>
                        <w:div w:id="12930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lendarlabs.com/printable-calendar.php" TargetMode="External"/><Relationship Id="rId18" Type="http://schemas.openxmlformats.org/officeDocument/2006/relationships/hyperlink" Target="https://whiterosemaths.com/homelearning/summer-term/" TargetMode="External"/><Relationship Id="rId26" Type="http://schemas.openxmlformats.org/officeDocument/2006/relationships/hyperlink" Target="https://www.topmarks.co.uk/english-games/5-7-years/words-and-spelling" TargetMode="External"/><Relationship Id="rId39" Type="http://schemas.openxmlformats.org/officeDocument/2006/relationships/image" Target="media/image4.png"/><Relationship Id="rId21" Type="http://schemas.openxmlformats.org/officeDocument/2006/relationships/hyperlink" Target="https://www.oxfordowl.co.uk/api/digital_books/1398.html" TargetMode="External"/><Relationship Id="rId34" Type="http://schemas.openxmlformats.org/officeDocument/2006/relationships/hyperlink" Target="https://www.youtube.com/watch?v=VYpGBtR8Lbs" TargetMode="External"/><Relationship Id="rId42" Type="http://schemas.openxmlformats.org/officeDocument/2006/relationships/hyperlink" Target="https://classroomsecrets.co.uk/free-home-learning-pack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nappymaths.com/other/shapeandspace/3dshapes/interactive/3dshapeimm/3dshapeimm.htm" TargetMode="External"/><Relationship Id="rId29" Type="http://schemas.openxmlformats.org/officeDocument/2006/relationships/hyperlink" Target="file:///C:/Users/BexBowen/Downloads/sumdog.com" TargetMode="External"/><Relationship Id="rId11" Type="http://schemas.openxmlformats.org/officeDocument/2006/relationships/hyperlink" Target="https://numbots.com" TargetMode="External"/><Relationship Id="rId24" Type="http://schemas.openxmlformats.org/officeDocument/2006/relationships/hyperlink" Target="https://www.phonicsplay.co.uk/" TargetMode="External"/><Relationship Id="rId32" Type="http://schemas.openxmlformats.org/officeDocument/2006/relationships/hyperlink" Target="https://www.bbc.co.uk/food/collections/baking_with_children" TargetMode="External"/><Relationship Id="rId37" Type="http://schemas.openxmlformats.org/officeDocument/2006/relationships/hyperlink" Target="https://www.google.com/search?q=seasons+calendar+ideas&amp;rlz=1C1GCEA_enGB873GB873&amp;source=lnms&amp;tbm=isch&amp;sa=X&amp;ved=2ahUKEwiVzq_yr6foAhUJHMAKHWbTAAUQ_AUoAXoECAwQAw&amp;biw=1280&amp;bih=578&amp;safe=active&amp;ssui=on" TargetMode="External"/><Relationship Id="rId40" Type="http://schemas.openxmlformats.org/officeDocument/2006/relationships/hyperlink" Target="https://www.youtube.com/watch?v=UWLIgjB9gGw"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athsframe.co.uk/en/resources/resource/117/telling_the_time_in_words" TargetMode="External"/><Relationship Id="rId23" Type="http://schemas.openxmlformats.org/officeDocument/2006/relationships/hyperlink" Target="https://www.oxfordowl.co.uk/api/digital_books/2103.html" TargetMode="External"/><Relationship Id="rId28" Type="http://schemas.openxmlformats.org/officeDocument/2006/relationships/hyperlink" Target="https://www.spellingcity.com/spelling-games-vocabulary-games.html" TargetMode="External"/><Relationship Id="rId36" Type="http://schemas.openxmlformats.org/officeDocument/2006/relationships/image" Target="media/image3.png"/><Relationship Id="rId49"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yperlink" Target="https://www.youtube.com/watch?v=mm1BXicbFeU" TargetMode="External"/><Relationship Id="rId31" Type="http://schemas.openxmlformats.org/officeDocument/2006/relationships/hyperlink" Target="https://www.bbc.co.uk/cbeebies/shows/lets-celebrate" TargetMode="External"/><Relationship Id="rId44" Type="http://schemas.openxmlformats.org/officeDocument/2006/relationships/hyperlink" Target="https://www.headteacherchat.com/post/corona-virus-free-resources-for-teachers-and-schools"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nappymaths.com/other/measuring/time/interactive/orderingmonths.htm/orderingmonths.htm" TargetMode="External"/><Relationship Id="rId22" Type="http://schemas.openxmlformats.org/officeDocument/2006/relationships/hyperlink" Target="https://www.oxfordowl.co.uk/api/digital_books/1378.html" TargetMode="External"/><Relationship Id="rId27" Type="http://schemas.openxmlformats.org/officeDocument/2006/relationships/hyperlink" Target="https://www.twinkl.co.uk/resource/t-l-5089-new-common-exception-words-years-1-and-2-word-mat" TargetMode="External"/><Relationship Id="rId30" Type="http://schemas.openxmlformats.org/officeDocument/2006/relationships/hyperlink" Target="https://www.twinkl.co.uk/resource/story-words-ks1-t-l-52481" TargetMode="External"/><Relationship Id="rId35" Type="http://schemas.openxmlformats.org/officeDocument/2006/relationships/hyperlink" Target="https://www.youtube.com/watch?v=8ZjpI6fgYSY" TargetMode="External"/><Relationship Id="rId43" Type="http://schemas.openxmlformats.org/officeDocument/2006/relationships/hyperlink" Target="https://www.twinkl.co.uk/offer/UKTWINKLHELPS?utm_source=promo&amp;utm_medium=email&amp;utm_campaign=England_coronavirus_schools_email&amp;utm_content=offer_link" TargetMode="Externa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topmarks.co.uk/maths-games/daily10" TargetMode="External"/><Relationship Id="rId17" Type="http://schemas.openxmlformats.org/officeDocument/2006/relationships/hyperlink" Target="http://www.codemathshub.org.uk/lockdown-resources/" TargetMode="External"/><Relationship Id="rId25" Type="http://schemas.openxmlformats.org/officeDocument/2006/relationships/hyperlink" Target="https://www.topmarks.co.uk/english-games/5-7-years/letters-and-sounds" TargetMode="External"/><Relationship Id="rId33" Type="http://schemas.openxmlformats.org/officeDocument/2006/relationships/image" Target="media/image2.png"/><Relationship Id="rId38" Type="http://schemas.openxmlformats.org/officeDocument/2006/relationships/hyperlink" Target="https://www.wikihow.com/Make-a-Pop-Up-Card" TargetMode="External"/><Relationship Id="rId46" Type="http://schemas.openxmlformats.org/officeDocument/2006/relationships/header" Target="header2.xml"/><Relationship Id="rId20" Type="http://schemas.openxmlformats.org/officeDocument/2006/relationships/hyperlink" Target="https://www.oxfordowl.co.uk/api/digital_books/1436.html" TargetMode="External"/><Relationship Id="rId41" Type="http://schemas.openxmlformats.org/officeDocument/2006/relationships/hyperlink" Target="https://whiterosemaths.com/homelearning/"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F71816-5E0A-4EFB-9366-BFE732142829}">
  <ds:schemaRefs>
    <ds:schemaRef ds:uri="http://schemas.microsoft.com/sharepoint/v3/contenttype/forms"/>
  </ds:schemaRefs>
</ds:datastoreItem>
</file>

<file path=customXml/itemProps2.xml><?xml version="1.0" encoding="utf-8"?>
<ds:datastoreItem xmlns:ds="http://schemas.openxmlformats.org/officeDocument/2006/customXml" ds:itemID="{6A0A17D7-1152-46C0-A636-332CB42CA535}">
  <ds:schemaRefs>
    <ds:schemaRef ds:uri="http://www.w3.org/XML/1998/namespace"/>
    <ds:schemaRef ds:uri="http://purl.org/dc/elements/1.1/"/>
    <ds:schemaRef ds:uri="http://purl.org/dc/dcmitype/"/>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01f514e-3a64-4e1a-aa16-5ffe708b26c2"/>
    <ds:schemaRef ds:uri="a77667b0-ffed-4ab2-b1ec-e576b2ab89d8"/>
  </ds:schemaRefs>
</ds:datastoreItem>
</file>

<file path=customXml/itemProps3.xml><?xml version="1.0" encoding="utf-8"?>
<ds:datastoreItem xmlns:ds="http://schemas.openxmlformats.org/officeDocument/2006/customXml" ds:itemID="{A724E0B1-C78A-45D0-B556-2E92FE43B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Bex Bowen</dc:creator>
  <cp:lastModifiedBy>April Blewett</cp:lastModifiedBy>
  <cp:revision>4</cp:revision>
  <dcterms:created xsi:type="dcterms:W3CDTF">2020-05-04T10:49:00Z</dcterms:created>
  <dcterms:modified xsi:type="dcterms:W3CDTF">2020-05-04T10:51:00Z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