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899682" w14:textId="36AFDE19" w:rsidR="00A03E8E" w:rsidRPr="00A03E8E" w:rsidRDefault="00A03E8E" w:rsidP="00AB47EA">
      <w:pPr>
        <w:pStyle w:val="NormalWeb"/>
        <w:shd w:val="clear" w:color="auto" w:fill="FFFFFF"/>
        <w:spacing w:before="0" w:beforeAutospacing="0" w:after="0" w:afterAutospacing="0"/>
        <w:jc w:val="both"/>
        <w:textAlignment w:val="baseline"/>
        <w:rPr>
          <w:rFonts w:ascii="Century Gothic" w:hAnsi="Century Gothic" w:cs="Calibri"/>
          <w:color w:val="000000"/>
          <w:sz w:val="21"/>
          <w:szCs w:val="21"/>
        </w:rPr>
      </w:pPr>
      <w:r w:rsidRPr="00A03E8E">
        <w:rPr>
          <w:rFonts w:ascii="Century Gothic" w:hAnsi="Century Gothic"/>
          <w:color w:val="000000"/>
          <w:sz w:val="21"/>
          <w:szCs w:val="21"/>
          <w:bdr w:val="none" w:sz="0" w:space="0" w:color="auto" w:frame="1"/>
        </w:rPr>
        <w:t> </w:t>
      </w:r>
    </w:p>
    <w:p w14:paraId="6755CBA5" w14:textId="77777777" w:rsidR="00E22CDC" w:rsidRPr="00186BEF" w:rsidRDefault="00E22CDC" w:rsidP="00E22CDC">
      <w:pPr>
        <w:rPr>
          <w:rFonts w:ascii="Century Gothic" w:eastAsia="MS Mincho" w:hAnsi="Century Gothic" w:cs="Times New Roman"/>
        </w:rPr>
      </w:pPr>
      <w:r w:rsidRPr="00186BEF">
        <w:rPr>
          <w:rFonts w:ascii="Century Gothic" w:eastAsia="MS Mincho" w:hAnsi="Century Gothic" w:cs="Times New Roman"/>
        </w:rPr>
        <w:t>June 2020</w:t>
      </w:r>
    </w:p>
    <w:p w14:paraId="61726C08" w14:textId="77777777" w:rsidR="00E22CDC" w:rsidRPr="00186BEF" w:rsidRDefault="00E22CDC" w:rsidP="00E22CDC">
      <w:pPr>
        <w:pStyle w:val="NormalWeb"/>
        <w:rPr>
          <w:rFonts w:ascii="Century Gothic" w:hAnsi="Century Gothic"/>
          <w:color w:val="000000"/>
        </w:rPr>
      </w:pPr>
      <w:r w:rsidRPr="00186BEF">
        <w:rPr>
          <w:rFonts w:ascii="Century Gothic" w:hAnsi="Century Gothic"/>
          <w:color w:val="000000"/>
        </w:rPr>
        <w:t>Dear Parent,</w:t>
      </w:r>
    </w:p>
    <w:p w14:paraId="7DA748BE" w14:textId="77777777" w:rsidR="00E22CDC" w:rsidRPr="00186BEF" w:rsidRDefault="00E22CDC" w:rsidP="00E22CDC">
      <w:pPr>
        <w:pStyle w:val="NormalWeb"/>
        <w:rPr>
          <w:rFonts w:ascii="Century Gothic" w:hAnsi="Century Gothic"/>
          <w:b/>
          <w:color w:val="000000"/>
          <w:u w:val="single"/>
        </w:rPr>
      </w:pPr>
      <w:r w:rsidRPr="00186BEF">
        <w:rPr>
          <w:rFonts w:ascii="Century Gothic" w:hAnsi="Century Gothic"/>
          <w:b/>
          <w:color w:val="000000"/>
          <w:u w:val="single"/>
        </w:rPr>
        <w:t>School Uniform Ordering Information.</w:t>
      </w:r>
    </w:p>
    <w:p w14:paraId="159E9910" w14:textId="77777777" w:rsidR="00E22CDC" w:rsidRPr="00186BEF" w:rsidRDefault="00E22CDC" w:rsidP="00E22CDC">
      <w:pPr>
        <w:pStyle w:val="NormalWeb"/>
        <w:rPr>
          <w:rFonts w:ascii="Century Gothic" w:hAnsi="Century Gothic"/>
          <w:color w:val="000000"/>
        </w:rPr>
      </w:pPr>
      <w:r w:rsidRPr="00186BEF">
        <w:rPr>
          <w:rFonts w:ascii="Century Gothic" w:hAnsi="Century Gothic"/>
          <w:color w:val="000000"/>
        </w:rPr>
        <w:t>A reminder on how you can order your school uniform for the new school year.  You can order and pay for school uniform online from School Trends by following this link:</w:t>
      </w:r>
    </w:p>
    <w:p w14:paraId="0062ADFE" w14:textId="77777777" w:rsidR="00E22CDC" w:rsidRPr="00186BEF" w:rsidRDefault="00E22CDC" w:rsidP="00E22CDC">
      <w:pPr>
        <w:pStyle w:val="NormalWeb"/>
        <w:rPr>
          <w:rFonts w:ascii="Century Gothic" w:hAnsi="Century Gothic"/>
          <w:color w:val="000000"/>
        </w:rPr>
      </w:pPr>
      <w:r w:rsidRPr="00186BEF">
        <w:rPr>
          <w:rFonts w:ascii="Century Gothic" w:hAnsi="Century Gothic"/>
          <w:color w:val="000000"/>
        </w:rPr>
        <w:t xml:space="preserve"> https://www.schooltrends.co.uk/uniform/Mawgan-In-PydarCommunityPrimarySchoolTR84EP</w:t>
      </w:r>
    </w:p>
    <w:p w14:paraId="64B99F12" w14:textId="77777777" w:rsidR="00E22CDC" w:rsidRPr="00186BEF" w:rsidRDefault="00E22CDC" w:rsidP="00E22CDC">
      <w:pPr>
        <w:pStyle w:val="NormalWeb"/>
        <w:rPr>
          <w:rFonts w:ascii="Century Gothic" w:hAnsi="Century Gothic"/>
          <w:color w:val="000000"/>
        </w:rPr>
      </w:pPr>
      <w:r w:rsidRPr="00186BEF">
        <w:rPr>
          <w:rFonts w:ascii="Century Gothic" w:hAnsi="Century Gothic"/>
          <w:color w:val="000000"/>
        </w:rPr>
        <w:t xml:space="preserve">Alternatively, you can visit </w:t>
      </w:r>
      <w:hyperlink r:id="rId9" w:history="1">
        <w:r w:rsidRPr="00186BEF">
          <w:rPr>
            <w:rStyle w:val="Hyperlink"/>
            <w:rFonts w:ascii="Century Gothic" w:hAnsi="Century Gothic"/>
            <w:color w:val="000000" w:themeColor="text1"/>
          </w:rPr>
          <w:t>www.schooltrends.co.uk</w:t>
        </w:r>
      </w:hyperlink>
      <w:r w:rsidRPr="00186BEF">
        <w:rPr>
          <w:rFonts w:ascii="Century Gothic" w:hAnsi="Century Gothic"/>
          <w:color w:val="000000" w:themeColor="text1"/>
        </w:rPr>
        <w:t xml:space="preserve">.  </w:t>
      </w:r>
      <w:r w:rsidRPr="00186BEF">
        <w:rPr>
          <w:rFonts w:ascii="Century Gothic" w:hAnsi="Century Gothic"/>
          <w:color w:val="000000"/>
        </w:rPr>
        <w:t>Simply go to the website address, then select ‘Find My School’ and follow the order instructions.</w:t>
      </w:r>
    </w:p>
    <w:p w14:paraId="40185F6A" w14:textId="77777777" w:rsidR="00E22CDC" w:rsidRPr="00186BEF" w:rsidRDefault="00E22CDC" w:rsidP="00E22CDC">
      <w:pPr>
        <w:pStyle w:val="NormalWeb"/>
        <w:rPr>
          <w:rFonts w:ascii="Century Gothic" w:hAnsi="Century Gothic"/>
          <w:color w:val="000000"/>
        </w:rPr>
      </w:pPr>
      <w:r w:rsidRPr="00186BEF">
        <w:rPr>
          <w:rFonts w:ascii="Century Gothic" w:hAnsi="Century Gothic"/>
          <w:color w:val="000000"/>
        </w:rPr>
        <w:t xml:space="preserve">There are no minimum order quantities and your uniform will be delivered directly to your chosen address. As well as our approved decorated school uniform, you are also able to order plain items such as trousers and skirts.  Other ordering information including sizes, delivery information and the returns procedure is also available online.  </w:t>
      </w:r>
    </w:p>
    <w:p w14:paraId="021140A0" w14:textId="747F2EC9" w:rsidR="00E22CDC" w:rsidRPr="00186BEF" w:rsidRDefault="00E22CDC" w:rsidP="00E22CDC">
      <w:pPr>
        <w:pStyle w:val="NormalWeb"/>
        <w:rPr>
          <w:rFonts w:ascii="Century Gothic" w:hAnsi="Century Gothic"/>
          <w:color w:val="000000"/>
        </w:rPr>
      </w:pPr>
      <w:r w:rsidRPr="00186BEF">
        <w:rPr>
          <w:rFonts w:ascii="Century Gothic" w:hAnsi="Century Gothic"/>
          <w:color w:val="000000"/>
        </w:rPr>
        <w:t>We will still have a few items in stock at school</w:t>
      </w:r>
      <w:r w:rsidR="00802E5D" w:rsidRPr="00186BEF">
        <w:rPr>
          <w:rFonts w:ascii="Century Gothic" w:hAnsi="Century Gothic"/>
          <w:color w:val="000000"/>
        </w:rPr>
        <w:t>, please see the attached</w:t>
      </w:r>
      <w:r w:rsidR="00DE1A76" w:rsidRPr="00186BEF">
        <w:rPr>
          <w:rFonts w:ascii="Century Gothic" w:hAnsi="Century Gothic"/>
          <w:color w:val="000000"/>
        </w:rPr>
        <w:t xml:space="preserve"> form with </w:t>
      </w:r>
      <w:r w:rsidR="00CB66D4" w:rsidRPr="00186BEF">
        <w:rPr>
          <w:rFonts w:ascii="Century Gothic" w:hAnsi="Century Gothic"/>
          <w:color w:val="000000"/>
        </w:rPr>
        <w:t>the remaining stock levels</w:t>
      </w:r>
      <w:r w:rsidR="0067500A" w:rsidRPr="00186BEF">
        <w:rPr>
          <w:rFonts w:ascii="Century Gothic" w:hAnsi="Century Gothic"/>
          <w:color w:val="000000"/>
        </w:rPr>
        <w:t>. These are available on a first come first served basis and</w:t>
      </w:r>
      <w:r w:rsidRPr="00186BEF">
        <w:rPr>
          <w:rFonts w:ascii="Century Gothic" w:hAnsi="Century Gothic"/>
          <w:color w:val="000000"/>
        </w:rPr>
        <w:t xml:space="preserve"> once these have been depleted everyone will be required to order on-line.  Items available from </w:t>
      </w:r>
      <w:r w:rsidRPr="00186BEF">
        <w:rPr>
          <w:rFonts w:ascii="Century Gothic" w:hAnsi="Century Gothic"/>
          <w:color w:val="000000"/>
          <w:u w:val="single"/>
        </w:rPr>
        <w:t>school only</w:t>
      </w:r>
      <w:r w:rsidRPr="00186BEF">
        <w:rPr>
          <w:rFonts w:ascii="Century Gothic" w:hAnsi="Century Gothic"/>
          <w:color w:val="000000"/>
        </w:rPr>
        <w:t xml:space="preserve"> will be caps, legionnaires caps and PE bags.</w:t>
      </w:r>
    </w:p>
    <w:p w14:paraId="6AE8E8CE" w14:textId="77777777" w:rsidR="00E22CDC" w:rsidRPr="00186BEF" w:rsidRDefault="00E22CDC" w:rsidP="00E22CDC">
      <w:pPr>
        <w:pStyle w:val="NormalWeb"/>
        <w:rPr>
          <w:rFonts w:ascii="Century Gothic" w:hAnsi="Century Gothic"/>
          <w:color w:val="000000"/>
        </w:rPr>
      </w:pPr>
    </w:p>
    <w:p w14:paraId="043806E6" w14:textId="77777777" w:rsidR="00E22CDC" w:rsidRPr="00186BEF" w:rsidRDefault="00E22CDC" w:rsidP="00E22CDC">
      <w:pPr>
        <w:pStyle w:val="NormalWeb"/>
        <w:shd w:val="clear" w:color="auto" w:fill="FFFFFF"/>
        <w:spacing w:before="0" w:beforeAutospacing="0" w:after="0" w:afterAutospacing="0"/>
        <w:rPr>
          <w:rFonts w:ascii="Century Gothic" w:hAnsi="Century Gothic"/>
          <w:color w:val="000000"/>
        </w:rPr>
      </w:pPr>
      <w:r w:rsidRPr="00186BEF">
        <w:rPr>
          <w:rFonts w:ascii="Century Gothic" w:hAnsi="Century Gothic"/>
          <w:color w:val="000000"/>
        </w:rPr>
        <w:t>Yours sincerely</w:t>
      </w:r>
    </w:p>
    <w:p w14:paraId="746D6ADC" w14:textId="77777777" w:rsidR="00E22CDC" w:rsidRPr="00186BEF" w:rsidRDefault="00E22CDC" w:rsidP="00E22CDC">
      <w:pPr>
        <w:pStyle w:val="NormalWeb"/>
        <w:shd w:val="clear" w:color="auto" w:fill="FFFFFF"/>
        <w:spacing w:before="0" w:beforeAutospacing="0" w:after="0" w:afterAutospacing="0"/>
        <w:rPr>
          <w:rFonts w:ascii="Century Gothic" w:hAnsi="Century Gothic"/>
          <w:color w:val="000000"/>
        </w:rPr>
      </w:pPr>
    </w:p>
    <w:p w14:paraId="24A97ACD" w14:textId="77777777" w:rsidR="00E22CDC" w:rsidRPr="00186BEF" w:rsidRDefault="00E22CDC" w:rsidP="00E22CDC">
      <w:pPr>
        <w:pStyle w:val="NormalWeb"/>
        <w:shd w:val="clear" w:color="auto" w:fill="FFFFFF"/>
        <w:spacing w:before="0" w:beforeAutospacing="0" w:after="0" w:afterAutospacing="0"/>
        <w:rPr>
          <w:rFonts w:ascii="Century Gothic" w:hAnsi="Century Gothic"/>
          <w:color w:val="000000"/>
        </w:rPr>
      </w:pPr>
    </w:p>
    <w:p w14:paraId="14D8CE23" w14:textId="77777777" w:rsidR="00E22CDC" w:rsidRPr="00186BEF" w:rsidRDefault="00E22CDC" w:rsidP="00E22CDC">
      <w:pPr>
        <w:pStyle w:val="NormalWeb"/>
        <w:shd w:val="clear" w:color="auto" w:fill="FFFFFF"/>
        <w:spacing w:before="0" w:beforeAutospacing="0" w:after="0" w:afterAutospacing="0"/>
        <w:rPr>
          <w:rFonts w:ascii="Century Gothic" w:hAnsi="Century Gothic"/>
          <w:color w:val="000000"/>
        </w:rPr>
      </w:pPr>
      <w:r w:rsidRPr="00186BEF">
        <w:rPr>
          <w:rFonts w:ascii="Century Gothic" w:hAnsi="Century Gothic"/>
          <w:color w:val="000000"/>
        </w:rPr>
        <w:t xml:space="preserve">De Carden </w:t>
      </w:r>
    </w:p>
    <w:p w14:paraId="5C68C903" w14:textId="77777777" w:rsidR="00E22CDC" w:rsidRPr="00186BEF" w:rsidRDefault="00E22CDC" w:rsidP="00E22CDC">
      <w:pPr>
        <w:pStyle w:val="NormalWeb"/>
        <w:shd w:val="clear" w:color="auto" w:fill="FFFFFF"/>
        <w:spacing w:before="0" w:beforeAutospacing="0" w:after="0" w:afterAutospacing="0"/>
        <w:rPr>
          <w:rFonts w:ascii="Century Gothic" w:hAnsi="Century Gothic"/>
          <w:color w:val="000000"/>
          <w:u w:val="single"/>
        </w:rPr>
      </w:pPr>
      <w:r w:rsidRPr="00186BEF">
        <w:rPr>
          <w:rFonts w:ascii="Century Gothic" w:hAnsi="Century Gothic"/>
          <w:color w:val="000000"/>
          <w:u w:val="single"/>
        </w:rPr>
        <w:t>Head of School</w:t>
      </w:r>
    </w:p>
    <w:p w14:paraId="1EA6AA39" w14:textId="77777777" w:rsidR="00D868B4" w:rsidRPr="00211612" w:rsidRDefault="00D868B4" w:rsidP="00A03E8E">
      <w:pPr>
        <w:tabs>
          <w:tab w:val="left" w:pos="5625"/>
        </w:tabs>
      </w:pPr>
    </w:p>
    <w:sectPr w:rsidR="00D868B4" w:rsidRPr="00211612" w:rsidSect="00137568">
      <w:headerReference w:type="default" r:id="rId10"/>
      <w:footerReference w:type="default" r:id="rId11"/>
      <w:pgSz w:w="11906" w:h="16838"/>
      <w:pgMar w:top="14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F3B61" w14:textId="77777777" w:rsidR="00223A44" w:rsidRDefault="00223A44" w:rsidP="002358BA">
      <w:pPr>
        <w:spacing w:after="0" w:line="240" w:lineRule="auto"/>
      </w:pPr>
      <w:r>
        <w:separator/>
      </w:r>
    </w:p>
  </w:endnote>
  <w:endnote w:type="continuationSeparator" w:id="0">
    <w:p w14:paraId="7CF0C7F1" w14:textId="77777777" w:rsidR="00223A44" w:rsidRDefault="00223A44" w:rsidP="00235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Quicksand">
    <w:altName w:val="Cambria"/>
    <w:panose1 w:val="00000000000000000000"/>
    <w:charset w:val="00"/>
    <w:family w:val="roman"/>
    <w:notTrueType/>
    <w:pitch w:val="variable"/>
    <w:sig w:usb0="A00000AF" w:usb1="00000008" w:usb2="00000000" w:usb3="00000000" w:csb0="0000011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1FBF1" w14:textId="0C91DC3B" w:rsidR="00910325" w:rsidRPr="00102933" w:rsidRDefault="00910325" w:rsidP="009536D7">
    <w:pPr>
      <w:pStyle w:val="Footer"/>
      <w:tabs>
        <w:tab w:val="left" w:pos="2835"/>
      </w:tabs>
      <w:ind w:left="-851"/>
      <w:rPr>
        <w:rFonts w:ascii="Quicksand" w:hAnsi="Quicksand"/>
        <w:sz w:val="20"/>
        <w:szCs w:val="20"/>
        <w:lang w:val="en-US"/>
      </w:rPr>
    </w:pPr>
    <w:r w:rsidRPr="00102933">
      <w:rPr>
        <w:rFonts w:ascii="Quicksand" w:hAnsi="Quicksand"/>
        <w:noProof/>
        <w:sz w:val="20"/>
        <w:szCs w:val="20"/>
        <w:lang w:val="en-US"/>
      </w:rPr>
      <w:drawing>
        <wp:anchor distT="0" distB="0" distL="114300" distR="114300" simplePos="0" relativeHeight="251659264" behindDoc="0" locked="0" layoutInCell="1" allowOverlap="1" wp14:anchorId="06E0ED0A" wp14:editId="67AB1FE5">
          <wp:simplePos x="0" y="0"/>
          <wp:positionH relativeFrom="column">
            <wp:posOffset>5286375</wp:posOffset>
          </wp:positionH>
          <wp:positionV relativeFrom="paragraph">
            <wp:posOffset>53412</wp:posOffset>
          </wp:positionV>
          <wp:extent cx="1046472" cy="856543"/>
          <wp:effectExtent l="0" t="0" r="1905" b="127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pire CMYK .jpg"/>
                  <pic:cNvPicPr/>
                </pic:nvPicPr>
                <pic:blipFill>
                  <a:blip r:embed="rId1">
                    <a:extLst>
                      <a:ext uri="{28A0092B-C50C-407E-A947-70E740481C1C}">
                        <a14:useLocalDpi xmlns:a14="http://schemas.microsoft.com/office/drawing/2010/main" val="0"/>
                      </a:ext>
                    </a:extLst>
                  </a:blip>
                  <a:stretch>
                    <a:fillRect/>
                  </a:stretch>
                </pic:blipFill>
                <pic:spPr>
                  <a:xfrm>
                    <a:off x="0" y="0"/>
                    <a:ext cx="1053731" cy="862485"/>
                  </a:xfrm>
                  <a:prstGeom prst="rect">
                    <a:avLst/>
                  </a:prstGeom>
                </pic:spPr>
              </pic:pic>
            </a:graphicData>
          </a:graphic>
          <wp14:sizeRelH relativeFrom="margin">
            <wp14:pctWidth>0</wp14:pctWidth>
          </wp14:sizeRelH>
          <wp14:sizeRelV relativeFrom="margin">
            <wp14:pctHeight>0</wp14:pctHeight>
          </wp14:sizeRelV>
        </wp:anchor>
      </w:drawing>
    </w:r>
    <w:r w:rsidRPr="00102933">
      <w:rPr>
        <w:rFonts w:ascii="Quicksand" w:hAnsi="Quicksand"/>
        <w:sz w:val="20"/>
        <w:szCs w:val="20"/>
        <w:lang w:val="en-US"/>
      </w:rPr>
      <w:t xml:space="preserve">T: </w:t>
    </w:r>
    <w:r w:rsidR="00CB1DB5">
      <w:rPr>
        <w:rFonts w:ascii="Quicksand" w:hAnsi="Quicksand"/>
        <w:sz w:val="20"/>
        <w:szCs w:val="20"/>
        <w:lang w:val="en-US"/>
      </w:rPr>
      <w:t>01637 860491</w:t>
    </w:r>
  </w:p>
  <w:p w14:paraId="461AFA42" w14:textId="20A793D8" w:rsidR="00910325" w:rsidRPr="00102933" w:rsidRDefault="00910325" w:rsidP="0077542A">
    <w:pPr>
      <w:pStyle w:val="Footer"/>
      <w:tabs>
        <w:tab w:val="left" w:pos="2268"/>
      </w:tabs>
      <w:ind w:left="-851"/>
      <w:rPr>
        <w:rFonts w:ascii="Quicksand" w:hAnsi="Quicksand"/>
        <w:sz w:val="20"/>
        <w:szCs w:val="20"/>
        <w:lang w:val="en-US"/>
      </w:rPr>
    </w:pPr>
    <w:r w:rsidRPr="00102933">
      <w:rPr>
        <w:rFonts w:ascii="Quicksand" w:hAnsi="Quicksand"/>
        <w:sz w:val="20"/>
        <w:szCs w:val="20"/>
        <w:lang w:val="en-US"/>
      </w:rPr>
      <w:t xml:space="preserve">E: </w:t>
    </w:r>
    <w:hyperlink r:id="rId2" w:history="1">
      <w:r w:rsidR="00CB1DB5" w:rsidRPr="007505FC">
        <w:rPr>
          <w:rStyle w:val="Hyperlink"/>
          <w:rFonts w:ascii="Quicksand" w:hAnsi="Quicksand"/>
          <w:sz w:val="20"/>
          <w:szCs w:val="20"/>
        </w:rPr>
        <w:t>hello@mawgan-in-pydar.org.uk</w:t>
      </w:r>
    </w:hyperlink>
    <w:r w:rsidR="00CB1DB5">
      <w:rPr>
        <w:rFonts w:ascii="Quicksand" w:hAnsi="Quicksand"/>
        <w:sz w:val="20"/>
        <w:szCs w:val="20"/>
      </w:rPr>
      <w:t xml:space="preserve">  </w:t>
    </w:r>
    <w:r w:rsidR="0077542A">
      <w:rPr>
        <w:rFonts w:ascii="Quicksand" w:hAnsi="Quicksand"/>
        <w:sz w:val="20"/>
        <w:szCs w:val="20"/>
      </w:rPr>
      <w:tab/>
    </w:r>
    <w:r w:rsidR="00102933" w:rsidRPr="00102933">
      <w:rPr>
        <w:rFonts w:ascii="Quicksand" w:hAnsi="Quicksand"/>
        <w:sz w:val="20"/>
        <w:szCs w:val="20"/>
        <w:lang w:val="en-US"/>
      </w:rPr>
      <w:t xml:space="preserve">W: </w:t>
    </w:r>
    <w:hyperlink r:id="rId3" w:history="1">
      <w:r w:rsidR="00CB1DB5" w:rsidRPr="007505FC">
        <w:rPr>
          <w:rStyle w:val="Hyperlink"/>
          <w:rFonts w:ascii="Quicksand" w:hAnsi="Quicksand"/>
          <w:sz w:val="20"/>
          <w:szCs w:val="20"/>
          <w:lang w:val="en-US"/>
        </w:rPr>
        <w:t>www.mawgan-in-pydar.org.uk</w:t>
      </w:r>
    </w:hyperlink>
    <w:r w:rsidR="0077542A">
      <w:rPr>
        <w:rFonts w:ascii="Quicksand" w:hAnsi="Quicksand"/>
        <w:sz w:val="20"/>
        <w:szCs w:val="20"/>
        <w:lang w:val="en-US"/>
      </w:rPr>
      <w:t xml:space="preserve"> </w:t>
    </w:r>
    <w:r w:rsidR="002B085B">
      <w:rPr>
        <w:rFonts w:ascii="Quicksand" w:hAnsi="Quicksand"/>
        <w:sz w:val="20"/>
        <w:szCs w:val="20"/>
        <w:lang w:val="en-US"/>
      </w:rPr>
      <w:t xml:space="preserve"> </w:t>
    </w:r>
    <w:r w:rsidR="00102933" w:rsidRPr="00102933">
      <w:rPr>
        <w:rFonts w:ascii="Quicksand" w:hAnsi="Quicksand"/>
        <w:sz w:val="20"/>
        <w:szCs w:val="20"/>
        <w:lang w:val="en-US"/>
      </w:rPr>
      <w:t xml:space="preserve"> </w:t>
    </w:r>
  </w:p>
  <w:p w14:paraId="13FF882D" w14:textId="4D484C33" w:rsidR="00910325" w:rsidRPr="00102933" w:rsidRDefault="007A0DC8" w:rsidP="009536D7">
    <w:pPr>
      <w:pStyle w:val="Footer"/>
      <w:ind w:left="-851"/>
      <w:rPr>
        <w:rFonts w:ascii="Quicksand" w:hAnsi="Quicksand"/>
        <w:sz w:val="16"/>
        <w:szCs w:val="16"/>
        <w:lang w:val="en-US"/>
      </w:rPr>
    </w:pPr>
    <w:r>
      <w:rPr>
        <w:rFonts w:ascii="Quicksand" w:hAnsi="Quicksand"/>
        <w:sz w:val="20"/>
        <w:szCs w:val="20"/>
        <w:lang w:val="en-US"/>
      </w:rPr>
      <w:t>Mawgan-in-</w:t>
    </w:r>
    <w:proofErr w:type="spellStart"/>
    <w:r>
      <w:rPr>
        <w:rFonts w:ascii="Quicksand" w:hAnsi="Quicksand"/>
        <w:sz w:val="20"/>
        <w:szCs w:val="20"/>
        <w:lang w:val="en-US"/>
      </w:rPr>
      <w:t>Pydar</w:t>
    </w:r>
    <w:proofErr w:type="spellEnd"/>
    <w:r w:rsidR="00F25AD4">
      <w:rPr>
        <w:rFonts w:ascii="Quicksand" w:hAnsi="Quicksand"/>
        <w:sz w:val="20"/>
        <w:szCs w:val="20"/>
        <w:lang w:val="en-US"/>
      </w:rPr>
      <w:t xml:space="preserve"> Primary School, </w:t>
    </w:r>
    <w:r>
      <w:rPr>
        <w:rFonts w:ascii="Quicksand" w:hAnsi="Quicksand"/>
        <w:sz w:val="20"/>
        <w:szCs w:val="20"/>
        <w:lang w:val="en-US"/>
      </w:rPr>
      <w:t xml:space="preserve">St Mawgan, </w:t>
    </w:r>
    <w:proofErr w:type="spellStart"/>
    <w:r>
      <w:rPr>
        <w:rFonts w:ascii="Quicksand" w:hAnsi="Quicksand"/>
        <w:sz w:val="20"/>
        <w:szCs w:val="20"/>
        <w:lang w:val="en-US"/>
      </w:rPr>
      <w:t>Newquay</w:t>
    </w:r>
    <w:proofErr w:type="spellEnd"/>
    <w:r w:rsidR="006515DF">
      <w:rPr>
        <w:rFonts w:ascii="Quicksand" w:hAnsi="Quicksand"/>
        <w:sz w:val="20"/>
        <w:szCs w:val="20"/>
        <w:lang w:val="en-US"/>
      </w:rPr>
      <w:t xml:space="preserve">, </w:t>
    </w:r>
    <w:r w:rsidR="00F25AD4">
      <w:rPr>
        <w:rFonts w:ascii="Quicksand" w:hAnsi="Quicksand"/>
        <w:sz w:val="20"/>
        <w:szCs w:val="20"/>
        <w:lang w:val="en-US"/>
      </w:rPr>
      <w:t>Cornwall</w:t>
    </w:r>
    <w:r w:rsidR="004C3D7C">
      <w:rPr>
        <w:rFonts w:ascii="Quicksand" w:hAnsi="Quicksand"/>
        <w:sz w:val="20"/>
        <w:szCs w:val="20"/>
        <w:lang w:val="en-US"/>
      </w:rPr>
      <w:t xml:space="preserve"> </w:t>
    </w:r>
    <w:r w:rsidR="006515DF">
      <w:rPr>
        <w:rFonts w:ascii="Quicksand" w:hAnsi="Quicksand"/>
        <w:sz w:val="20"/>
        <w:szCs w:val="20"/>
        <w:lang w:val="en-US"/>
      </w:rPr>
      <w:t>TR</w:t>
    </w:r>
    <w:r>
      <w:rPr>
        <w:rFonts w:ascii="Quicksand" w:hAnsi="Quicksand"/>
        <w:sz w:val="20"/>
        <w:szCs w:val="20"/>
        <w:lang w:val="en-US"/>
      </w:rPr>
      <w:t>8 4EP</w:t>
    </w:r>
  </w:p>
  <w:p w14:paraId="4D17E3CA" w14:textId="77777777" w:rsidR="00910325" w:rsidRPr="00102933" w:rsidRDefault="00910325" w:rsidP="009536D7">
    <w:pPr>
      <w:pStyle w:val="Footer"/>
      <w:ind w:left="-851"/>
      <w:rPr>
        <w:rFonts w:ascii="Quicksand" w:hAnsi="Quicksand"/>
        <w:sz w:val="16"/>
        <w:szCs w:val="16"/>
        <w:lang w:val="en-US"/>
      </w:rPr>
    </w:pPr>
  </w:p>
  <w:p w14:paraId="288A9420" w14:textId="77777777" w:rsidR="00910325" w:rsidRPr="00102933" w:rsidRDefault="00910325" w:rsidP="009536D7">
    <w:pPr>
      <w:pStyle w:val="Footer"/>
      <w:ind w:left="-851"/>
      <w:rPr>
        <w:rFonts w:ascii="Quicksand" w:hAnsi="Quicksand"/>
        <w:sz w:val="16"/>
        <w:szCs w:val="16"/>
        <w:lang w:val="en-US"/>
      </w:rPr>
    </w:pPr>
    <w:r w:rsidRPr="00102933">
      <w:rPr>
        <w:rFonts w:ascii="Quicksand" w:hAnsi="Quicksand"/>
        <w:sz w:val="16"/>
        <w:szCs w:val="16"/>
        <w:lang w:val="en-US"/>
      </w:rPr>
      <w:t>A Company Limited by Guarantee. An Exempt Charity</w:t>
    </w:r>
  </w:p>
  <w:p w14:paraId="67615DFF" w14:textId="77777777" w:rsidR="00910325" w:rsidRPr="00102933" w:rsidRDefault="00910325" w:rsidP="009536D7">
    <w:pPr>
      <w:pStyle w:val="Footer"/>
      <w:ind w:left="-851"/>
      <w:rPr>
        <w:rFonts w:ascii="Quicksand" w:hAnsi="Quicksand"/>
        <w:sz w:val="16"/>
        <w:szCs w:val="16"/>
        <w:lang w:val="en-US"/>
      </w:rPr>
    </w:pPr>
    <w:r w:rsidRPr="00102933">
      <w:rPr>
        <w:rFonts w:ascii="Quicksand" w:hAnsi="Quicksand"/>
        <w:sz w:val="16"/>
        <w:szCs w:val="16"/>
        <w:lang w:val="en-US"/>
      </w:rPr>
      <w:t>Registered in England &amp; Wales - Company No. 07387540</w:t>
    </w:r>
  </w:p>
  <w:p w14:paraId="4E490020" w14:textId="3E21011A" w:rsidR="00910325" w:rsidRPr="00102933" w:rsidRDefault="00910325" w:rsidP="009536D7">
    <w:pPr>
      <w:pStyle w:val="Footer"/>
      <w:ind w:left="-851"/>
      <w:rPr>
        <w:rFonts w:ascii="Quicksand" w:hAnsi="Quicksand"/>
        <w:sz w:val="16"/>
        <w:szCs w:val="16"/>
        <w:lang w:val="en-US"/>
      </w:rPr>
    </w:pPr>
    <w:r w:rsidRPr="00102933">
      <w:rPr>
        <w:rFonts w:ascii="Quicksand" w:hAnsi="Quicksand"/>
        <w:sz w:val="16"/>
        <w:szCs w:val="16"/>
        <w:lang w:val="en-US"/>
      </w:rPr>
      <w:t>Registered Office: Aspire Academy Trust, Unit 20, St Austell Business Park, St Austell, Cornwall PL25 4FD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250988" w14:textId="77777777" w:rsidR="00223A44" w:rsidRDefault="00223A44" w:rsidP="002358BA">
      <w:pPr>
        <w:spacing w:after="0" w:line="240" w:lineRule="auto"/>
      </w:pPr>
      <w:r>
        <w:separator/>
      </w:r>
    </w:p>
  </w:footnote>
  <w:footnote w:type="continuationSeparator" w:id="0">
    <w:p w14:paraId="77905180" w14:textId="77777777" w:rsidR="00223A44" w:rsidRDefault="00223A44" w:rsidP="00235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881"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9"/>
      <w:gridCol w:w="6627"/>
    </w:tblGrid>
    <w:tr w:rsidR="002F4FF9" w:rsidRPr="002358BA" w14:paraId="41FC7B49" w14:textId="77777777" w:rsidTr="002F4FF9">
      <w:trPr>
        <w:trHeight w:val="557"/>
      </w:trPr>
      <w:tc>
        <w:tcPr>
          <w:tcW w:w="3989" w:type="dxa"/>
        </w:tcPr>
        <w:p w14:paraId="2C9958F7" w14:textId="7563371E" w:rsidR="002F4FF9" w:rsidRDefault="002F4FF9" w:rsidP="002358BA">
          <w:pPr>
            <w:pStyle w:val="Header"/>
          </w:pPr>
          <w:r>
            <w:rPr>
              <w:noProof/>
            </w:rPr>
            <w:drawing>
              <wp:inline distT="0" distB="0" distL="0" distR="0" wp14:anchorId="7A4676CD" wp14:editId="21645DCE">
                <wp:extent cx="967211" cy="967211"/>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de Primary Academy.jpg"/>
                        <pic:cNvPicPr/>
                      </pic:nvPicPr>
                      <pic:blipFill>
                        <a:blip r:embed="rId1">
                          <a:extLst>
                            <a:ext uri="{28A0092B-C50C-407E-A947-70E740481C1C}">
                              <a14:useLocalDpi xmlns:a14="http://schemas.microsoft.com/office/drawing/2010/main" val="0"/>
                            </a:ext>
                          </a:extLst>
                        </a:blip>
                        <a:stretch>
                          <a:fillRect/>
                        </a:stretch>
                      </pic:blipFill>
                      <pic:spPr>
                        <a:xfrm>
                          <a:off x="0" y="0"/>
                          <a:ext cx="967211" cy="967211"/>
                        </a:xfrm>
                        <a:prstGeom prst="rect">
                          <a:avLst/>
                        </a:prstGeom>
                      </pic:spPr>
                    </pic:pic>
                  </a:graphicData>
                </a:graphic>
              </wp:inline>
            </w:drawing>
          </w:r>
        </w:p>
      </w:tc>
      <w:tc>
        <w:tcPr>
          <w:tcW w:w="6628" w:type="dxa"/>
          <w:vAlign w:val="center"/>
        </w:tcPr>
        <w:p w14:paraId="4880934D" w14:textId="62120EA7" w:rsidR="002F4FF9" w:rsidRPr="00FA22D5" w:rsidRDefault="00FA22D5" w:rsidP="00E524CF">
          <w:pPr>
            <w:pStyle w:val="Header"/>
            <w:jc w:val="right"/>
            <w:rPr>
              <w:rFonts w:ascii="Quicksand" w:hAnsi="Quicksand"/>
              <w:b/>
              <w:bCs/>
              <w:sz w:val="36"/>
              <w:szCs w:val="36"/>
            </w:rPr>
          </w:pPr>
          <w:r w:rsidRPr="00FA22D5">
            <w:rPr>
              <w:rFonts w:ascii="Quicksand" w:hAnsi="Quicksand"/>
              <w:b/>
              <w:bCs/>
              <w:sz w:val="36"/>
              <w:szCs w:val="36"/>
            </w:rPr>
            <w:t>Mawgan-in-</w:t>
          </w:r>
          <w:proofErr w:type="spellStart"/>
          <w:r w:rsidRPr="00FA22D5">
            <w:rPr>
              <w:rFonts w:ascii="Quicksand" w:hAnsi="Quicksand"/>
              <w:b/>
              <w:bCs/>
              <w:sz w:val="36"/>
              <w:szCs w:val="36"/>
            </w:rPr>
            <w:t>Pydar</w:t>
          </w:r>
          <w:proofErr w:type="spellEnd"/>
          <w:r w:rsidR="00D95B3E" w:rsidRPr="00FA22D5">
            <w:rPr>
              <w:rFonts w:ascii="Quicksand" w:hAnsi="Quicksand"/>
              <w:b/>
              <w:bCs/>
              <w:sz w:val="36"/>
              <w:szCs w:val="36"/>
            </w:rPr>
            <w:t xml:space="preserve"> Primary School</w:t>
          </w:r>
        </w:p>
        <w:p w14:paraId="5E9CF920" w14:textId="4FA606F1" w:rsidR="002F4FF9" w:rsidRPr="002F4FF9" w:rsidRDefault="002F4FF9" w:rsidP="007A72C9">
          <w:pPr>
            <w:pStyle w:val="Header"/>
            <w:spacing w:before="240"/>
            <w:ind w:left="720"/>
            <w:jc w:val="right"/>
            <w:rPr>
              <w:rFonts w:ascii="Quicksand" w:hAnsi="Quicksand"/>
              <w:sz w:val="32"/>
              <w:szCs w:val="32"/>
            </w:rPr>
          </w:pPr>
          <w:r w:rsidRPr="002F4FF9">
            <w:rPr>
              <w:rFonts w:ascii="Quicksand" w:hAnsi="Quicksand"/>
              <w:sz w:val="32"/>
              <w:szCs w:val="32"/>
            </w:rPr>
            <w:t xml:space="preserve">Head of School: </w:t>
          </w:r>
          <w:r w:rsidR="00FA22D5">
            <w:rPr>
              <w:rFonts w:ascii="Quicksand" w:hAnsi="Quicksand"/>
              <w:sz w:val="32"/>
              <w:szCs w:val="32"/>
            </w:rPr>
            <w:t>Miss D Carden</w:t>
          </w:r>
        </w:p>
      </w:tc>
    </w:tr>
  </w:tbl>
  <w:p w14:paraId="6D66C325" w14:textId="2D338F4E" w:rsidR="002358BA" w:rsidRDefault="002358BA" w:rsidP="002358BA">
    <w:pPr>
      <w:pStyle w:val="Header"/>
      <w:ind w:left="-851"/>
    </w:pPr>
    <w:r>
      <w:rPr>
        <w:noProof/>
      </w:rPr>
      <w:drawing>
        <wp:inline distT="0" distB="0" distL="0" distR="0" wp14:anchorId="2E0D5EC1" wp14:editId="60AFD86F">
          <wp:extent cx="6677025" cy="562610"/>
          <wp:effectExtent l="0" t="0" r="952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head2.png"/>
                  <pic:cNvPicPr/>
                </pic:nvPicPr>
                <pic:blipFill>
                  <a:blip r:embed="rId2">
                    <a:extLst>
                      <a:ext uri="{28A0092B-C50C-407E-A947-70E740481C1C}">
                        <a14:useLocalDpi xmlns:a14="http://schemas.microsoft.com/office/drawing/2010/main" val="0"/>
                      </a:ext>
                    </a:extLst>
                  </a:blip>
                  <a:stretch>
                    <a:fillRect/>
                  </a:stretch>
                </pic:blipFill>
                <pic:spPr>
                  <a:xfrm>
                    <a:off x="0" y="0"/>
                    <a:ext cx="6682912" cy="56310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8BA"/>
    <w:rsid w:val="00062A01"/>
    <w:rsid w:val="00097976"/>
    <w:rsid w:val="00102933"/>
    <w:rsid w:val="00137568"/>
    <w:rsid w:val="00175A2C"/>
    <w:rsid w:val="00186BEF"/>
    <w:rsid w:val="001921B3"/>
    <w:rsid w:val="00211612"/>
    <w:rsid w:val="00223A44"/>
    <w:rsid w:val="002356F0"/>
    <w:rsid w:val="002358BA"/>
    <w:rsid w:val="002B085B"/>
    <w:rsid w:val="002F4FF9"/>
    <w:rsid w:val="00376E74"/>
    <w:rsid w:val="00423C57"/>
    <w:rsid w:val="00430D27"/>
    <w:rsid w:val="00443960"/>
    <w:rsid w:val="004C3D7C"/>
    <w:rsid w:val="004E7BC2"/>
    <w:rsid w:val="00564A23"/>
    <w:rsid w:val="006515DF"/>
    <w:rsid w:val="0067500A"/>
    <w:rsid w:val="00676621"/>
    <w:rsid w:val="006D0968"/>
    <w:rsid w:val="00721F44"/>
    <w:rsid w:val="00724F6E"/>
    <w:rsid w:val="00732ACA"/>
    <w:rsid w:val="007654FE"/>
    <w:rsid w:val="0077542A"/>
    <w:rsid w:val="007A0DC8"/>
    <w:rsid w:val="007A72C9"/>
    <w:rsid w:val="007B3506"/>
    <w:rsid w:val="007C154B"/>
    <w:rsid w:val="007D70F4"/>
    <w:rsid w:val="007F0BA0"/>
    <w:rsid w:val="00802E5D"/>
    <w:rsid w:val="00804B58"/>
    <w:rsid w:val="00806278"/>
    <w:rsid w:val="0088406D"/>
    <w:rsid w:val="008A15B5"/>
    <w:rsid w:val="008E0318"/>
    <w:rsid w:val="00910325"/>
    <w:rsid w:val="009230B7"/>
    <w:rsid w:val="009536D7"/>
    <w:rsid w:val="00974F7F"/>
    <w:rsid w:val="009A5475"/>
    <w:rsid w:val="009F3DCE"/>
    <w:rsid w:val="009F6F00"/>
    <w:rsid w:val="00A03E8E"/>
    <w:rsid w:val="00A101BC"/>
    <w:rsid w:val="00AA6A66"/>
    <w:rsid w:val="00AB47EA"/>
    <w:rsid w:val="00AB5031"/>
    <w:rsid w:val="00AD73CA"/>
    <w:rsid w:val="00AE0BD3"/>
    <w:rsid w:val="00AE1860"/>
    <w:rsid w:val="00B15490"/>
    <w:rsid w:val="00B5217A"/>
    <w:rsid w:val="00B63D05"/>
    <w:rsid w:val="00B91763"/>
    <w:rsid w:val="00B97556"/>
    <w:rsid w:val="00BE765A"/>
    <w:rsid w:val="00C243A7"/>
    <w:rsid w:val="00C94698"/>
    <w:rsid w:val="00CB1DB5"/>
    <w:rsid w:val="00CB66D4"/>
    <w:rsid w:val="00CD3976"/>
    <w:rsid w:val="00CE1285"/>
    <w:rsid w:val="00D7084E"/>
    <w:rsid w:val="00D84684"/>
    <w:rsid w:val="00D868B4"/>
    <w:rsid w:val="00D95B3E"/>
    <w:rsid w:val="00DB33BF"/>
    <w:rsid w:val="00DD434C"/>
    <w:rsid w:val="00DD4D85"/>
    <w:rsid w:val="00DE1A51"/>
    <w:rsid w:val="00DE1A76"/>
    <w:rsid w:val="00E00E3A"/>
    <w:rsid w:val="00E22CDC"/>
    <w:rsid w:val="00E23E25"/>
    <w:rsid w:val="00E23E2C"/>
    <w:rsid w:val="00E524CF"/>
    <w:rsid w:val="00EE19FE"/>
    <w:rsid w:val="00F20642"/>
    <w:rsid w:val="00F25AD4"/>
    <w:rsid w:val="00F3167C"/>
    <w:rsid w:val="00F641AB"/>
    <w:rsid w:val="00F7138E"/>
    <w:rsid w:val="00F846BA"/>
    <w:rsid w:val="00F9589A"/>
    <w:rsid w:val="00FA22D5"/>
    <w:rsid w:val="00FD1C7B"/>
    <w:rsid w:val="00FD50DA"/>
    <w:rsid w:val="00FE17C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EE670"/>
  <w15:chartTrackingRefBased/>
  <w15:docId w15:val="{B267F7E1-DA7D-4CD4-9C6A-72C3BCB50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8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8BA"/>
  </w:style>
  <w:style w:type="paragraph" w:styleId="Footer">
    <w:name w:val="footer"/>
    <w:basedOn w:val="Normal"/>
    <w:link w:val="FooterChar"/>
    <w:uiPriority w:val="99"/>
    <w:unhideWhenUsed/>
    <w:rsid w:val="002358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8BA"/>
  </w:style>
  <w:style w:type="table" w:styleId="TableGrid">
    <w:name w:val="Table Grid"/>
    <w:basedOn w:val="TableNormal"/>
    <w:uiPriority w:val="39"/>
    <w:rsid w:val="00235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10325"/>
    <w:rPr>
      <w:color w:val="0563C1" w:themeColor="hyperlink"/>
      <w:u w:val="single"/>
    </w:rPr>
  </w:style>
  <w:style w:type="character" w:styleId="UnresolvedMention">
    <w:name w:val="Unresolved Mention"/>
    <w:basedOn w:val="DefaultParagraphFont"/>
    <w:uiPriority w:val="99"/>
    <w:semiHidden/>
    <w:unhideWhenUsed/>
    <w:rsid w:val="00910325"/>
    <w:rPr>
      <w:color w:val="605E5C"/>
      <w:shd w:val="clear" w:color="auto" w:fill="E1DFDD"/>
    </w:rPr>
  </w:style>
  <w:style w:type="paragraph" w:styleId="NormalWeb">
    <w:name w:val="Normal (Web)"/>
    <w:basedOn w:val="Normal"/>
    <w:uiPriority w:val="99"/>
    <w:unhideWhenUsed/>
    <w:rsid w:val="00A03E8E"/>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850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schooltrends.co.uk"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mawgan-in-pydar.org.uk" TargetMode="External"/><Relationship Id="rId2" Type="http://schemas.openxmlformats.org/officeDocument/2006/relationships/hyperlink" Target="mailto:hello@mawgan-in-pydar.org.uk"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CB9BA0D5FF2F45A46C2E12CE9EC5B6" ma:contentTypeVersion="10" ma:contentTypeDescription="Create a new document." ma:contentTypeScope="" ma:versionID="7c36e260b86bdca845ae1adb1c19817a">
  <xsd:schema xmlns:xsd="http://www.w3.org/2001/XMLSchema" xmlns:xs="http://www.w3.org/2001/XMLSchema" xmlns:p="http://schemas.microsoft.com/office/2006/metadata/properties" xmlns:ns2="659db11e-c51b-4b19-965a-91f1d7b06ab5" xmlns:ns3="c3925e0b-a5d5-4aac-9dc5-c4b6ce1cc686" targetNamespace="http://schemas.microsoft.com/office/2006/metadata/properties" ma:root="true" ma:fieldsID="348d64b9634eeff8a6e98cc734e5ffaf" ns2:_="" ns3:_="">
    <xsd:import namespace="659db11e-c51b-4b19-965a-91f1d7b06ab5"/>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Catagory"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db11e-c51b-4b19-965a-91f1d7b06a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Catagory" ma:index="15" nillable="true" ma:displayName="Category" ma:format="Dropdown" ma:internalName="Catagory">
      <xsd:simpleType>
        <xsd:restriction base="dms:Choice">
          <xsd:enumeration value="Other"/>
          <xsd:enumeration value="Logo"/>
          <xsd:enumeration value="Diagram"/>
          <xsd:enumeration value="Touchscreen"/>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agory xmlns="659db11e-c51b-4b19-965a-91f1d7b06ab5" xsi:nil="true"/>
  </documentManagement>
</p:properties>
</file>

<file path=customXml/itemProps1.xml><?xml version="1.0" encoding="utf-8"?>
<ds:datastoreItem xmlns:ds="http://schemas.openxmlformats.org/officeDocument/2006/customXml" ds:itemID="{D275DF50-F292-426C-879F-818E667CACE6}">
  <ds:schemaRefs>
    <ds:schemaRef ds:uri="http://schemas.microsoft.com/sharepoint/v3/contenttype/forms"/>
  </ds:schemaRefs>
</ds:datastoreItem>
</file>

<file path=customXml/itemProps2.xml><?xml version="1.0" encoding="utf-8"?>
<ds:datastoreItem xmlns:ds="http://schemas.openxmlformats.org/officeDocument/2006/customXml" ds:itemID="{B19C07D0-4C21-4C2A-980B-65DECCEB2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db11e-c51b-4b19-965a-91f1d7b06ab5"/>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D2DA38-73A8-48E9-B0DF-BF401C063ECE}">
  <ds:schemaRefs>
    <ds:schemaRef ds:uri="http://schemas.microsoft.com/office/2006/metadata/properties"/>
    <ds:schemaRef ds:uri="http://schemas.microsoft.com/office/infopath/2007/PartnerControls"/>
    <ds:schemaRef ds:uri="659db11e-c51b-4b19-965a-91f1d7b06ab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183</Words>
  <Characters>1045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Bradburn</dc:creator>
  <cp:keywords/>
  <dc:description/>
  <cp:lastModifiedBy>Gillian Cooper</cp:lastModifiedBy>
  <cp:revision>3</cp:revision>
  <cp:lastPrinted>2020-06-16T09:39:00Z</cp:lastPrinted>
  <dcterms:created xsi:type="dcterms:W3CDTF">2020-06-16T09:38:00Z</dcterms:created>
  <dcterms:modified xsi:type="dcterms:W3CDTF">2020-06-16T10:04:00Z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0x01010086CB9BA0D5FF2F45A46C2E12CE9EC5B6</vt:lpwstr>
  </property>
  <property fmtid="{D5CDD505-2E9C-101B-9397-08002B2CF9AE}" pid="3" name="Order">
    <vt:r8>3315800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