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FBFE0" w14:textId="3534C3FD" w:rsidR="00153E73" w:rsidRPr="006C5191" w:rsidRDefault="002D296A" w:rsidP="00812B2C">
      <w:pPr>
        <w:jc w:val="center"/>
        <w:rPr>
          <w:sz w:val="20"/>
          <w:szCs w:val="20"/>
        </w:rPr>
      </w:pPr>
      <w:r w:rsidRPr="006C5191">
        <w:rPr>
          <w:noProof/>
          <w:sz w:val="20"/>
          <w:szCs w:val="20"/>
        </w:rPr>
        <w:drawing>
          <wp:inline distT="0" distB="0" distL="0" distR="0" wp14:anchorId="741FCBEA" wp14:editId="089E1022">
            <wp:extent cx="653143" cy="597007"/>
            <wp:effectExtent l="0" t="0" r="0" b="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1847" cy="604963"/>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53E73" w:rsidRPr="006C5191" w14:paraId="18BFBFE2" w14:textId="77777777" w:rsidTr="00812B2C">
        <w:trPr>
          <w:trHeight w:val="341"/>
          <w:jc w:val="center"/>
        </w:trPr>
        <w:tc>
          <w:tcPr>
            <w:tcW w:w="15092" w:type="dxa"/>
            <w:gridSpan w:val="2"/>
            <w:shd w:val="clear" w:color="auto" w:fill="666666"/>
            <w:tcMar>
              <w:top w:w="100" w:type="dxa"/>
              <w:left w:w="100" w:type="dxa"/>
              <w:bottom w:w="100" w:type="dxa"/>
              <w:right w:w="100" w:type="dxa"/>
            </w:tcMar>
          </w:tcPr>
          <w:p w14:paraId="18BFBFE1" w14:textId="53BFEDBC" w:rsidR="00153E73" w:rsidRPr="006C5191" w:rsidRDefault="002D296A">
            <w:pPr>
              <w:widowControl w:val="0"/>
              <w:pBdr>
                <w:top w:val="nil"/>
                <w:left w:val="nil"/>
                <w:bottom w:val="nil"/>
                <w:right w:val="nil"/>
                <w:between w:val="nil"/>
              </w:pBdr>
              <w:spacing w:line="240" w:lineRule="auto"/>
              <w:jc w:val="center"/>
              <w:rPr>
                <w:b/>
                <w:color w:val="FFFFFF"/>
                <w:sz w:val="20"/>
                <w:szCs w:val="20"/>
              </w:rPr>
            </w:pPr>
            <w:r w:rsidRPr="006C5191">
              <w:rPr>
                <w:b/>
                <w:color w:val="FFFFFF"/>
                <w:sz w:val="20"/>
                <w:szCs w:val="20"/>
              </w:rPr>
              <w:t xml:space="preserve">W/C </w:t>
            </w:r>
            <w:r w:rsidR="00452CCC" w:rsidRPr="006C5191">
              <w:rPr>
                <w:b/>
                <w:color w:val="FFFFFF"/>
                <w:sz w:val="20"/>
                <w:szCs w:val="20"/>
              </w:rPr>
              <w:t>18</w:t>
            </w:r>
            <w:r w:rsidRPr="006C5191">
              <w:rPr>
                <w:b/>
                <w:color w:val="FFFFFF"/>
                <w:sz w:val="20"/>
                <w:szCs w:val="20"/>
              </w:rPr>
              <w:t>.0</w:t>
            </w:r>
            <w:r w:rsidR="00452CCC" w:rsidRPr="006C5191">
              <w:rPr>
                <w:b/>
                <w:color w:val="FFFFFF"/>
                <w:sz w:val="20"/>
                <w:szCs w:val="20"/>
              </w:rPr>
              <w:t>5</w:t>
            </w:r>
            <w:r w:rsidRPr="006C5191">
              <w:rPr>
                <w:b/>
                <w:color w:val="FFFFFF"/>
                <w:sz w:val="20"/>
                <w:szCs w:val="20"/>
              </w:rPr>
              <w:t>.2020: Learning Project - Under the Sea</w:t>
            </w:r>
            <w:r w:rsidR="00812B2C" w:rsidRPr="006C5191">
              <w:rPr>
                <w:b/>
                <w:color w:val="FFFFFF"/>
                <w:sz w:val="20"/>
                <w:szCs w:val="20"/>
              </w:rPr>
              <w:t xml:space="preserve"> Online</w:t>
            </w:r>
          </w:p>
        </w:tc>
      </w:tr>
      <w:tr w:rsidR="00153E73" w:rsidRPr="006C5191" w14:paraId="18BFBFE4" w14:textId="77777777" w:rsidTr="00812B2C">
        <w:trPr>
          <w:trHeight w:val="123"/>
          <w:jc w:val="center"/>
        </w:trPr>
        <w:tc>
          <w:tcPr>
            <w:tcW w:w="15092" w:type="dxa"/>
            <w:gridSpan w:val="2"/>
            <w:shd w:val="clear" w:color="auto" w:fill="FFFFFF"/>
            <w:tcMar>
              <w:top w:w="100" w:type="dxa"/>
              <w:left w:w="100" w:type="dxa"/>
              <w:bottom w:w="100" w:type="dxa"/>
              <w:right w:w="100" w:type="dxa"/>
            </w:tcMar>
          </w:tcPr>
          <w:p w14:paraId="18BFBFE3" w14:textId="77777777" w:rsidR="00153E73" w:rsidRPr="006C5191" w:rsidRDefault="002D296A">
            <w:pPr>
              <w:widowControl w:val="0"/>
              <w:spacing w:line="240" w:lineRule="auto"/>
              <w:jc w:val="center"/>
              <w:rPr>
                <w:b/>
                <w:sz w:val="20"/>
                <w:szCs w:val="20"/>
              </w:rPr>
            </w:pPr>
            <w:r w:rsidRPr="006C5191">
              <w:rPr>
                <w:b/>
                <w:sz w:val="20"/>
                <w:szCs w:val="20"/>
              </w:rPr>
              <w:t xml:space="preserve">Age Range: </w:t>
            </w:r>
            <w:r w:rsidRPr="006C5191">
              <w:rPr>
                <w:sz w:val="20"/>
                <w:szCs w:val="20"/>
              </w:rPr>
              <w:t>EYFS</w:t>
            </w:r>
          </w:p>
        </w:tc>
      </w:tr>
      <w:tr w:rsidR="00153E73" w:rsidRPr="006C5191" w14:paraId="18BFBFE7" w14:textId="77777777">
        <w:trPr>
          <w:jc w:val="center"/>
        </w:trPr>
        <w:tc>
          <w:tcPr>
            <w:tcW w:w="7546" w:type="dxa"/>
            <w:shd w:val="clear" w:color="auto" w:fill="999999"/>
            <w:tcMar>
              <w:top w:w="100" w:type="dxa"/>
              <w:left w:w="100" w:type="dxa"/>
              <w:bottom w:w="100" w:type="dxa"/>
              <w:right w:w="100" w:type="dxa"/>
            </w:tcMar>
          </w:tcPr>
          <w:p w14:paraId="18BFBFE5" w14:textId="77777777" w:rsidR="00153E73" w:rsidRPr="006C5191" w:rsidRDefault="002D296A">
            <w:pPr>
              <w:widowControl w:val="0"/>
              <w:pBdr>
                <w:top w:val="nil"/>
                <w:left w:val="nil"/>
                <w:bottom w:val="nil"/>
                <w:right w:val="nil"/>
                <w:between w:val="nil"/>
              </w:pBdr>
              <w:spacing w:line="240" w:lineRule="auto"/>
              <w:jc w:val="center"/>
              <w:rPr>
                <w:b/>
                <w:sz w:val="20"/>
                <w:szCs w:val="20"/>
              </w:rPr>
            </w:pPr>
            <w:r w:rsidRPr="006C5191">
              <w:rPr>
                <w:b/>
                <w:sz w:val="20"/>
                <w:szCs w:val="20"/>
              </w:rPr>
              <w:t>Weekly Reading Tasks</w:t>
            </w:r>
          </w:p>
        </w:tc>
        <w:tc>
          <w:tcPr>
            <w:tcW w:w="7546" w:type="dxa"/>
            <w:shd w:val="clear" w:color="auto" w:fill="999999"/>
            <w:tcMar>
              <w:top w:w="100" w:type="dxa"/>
              <w:left w:w="100" w:type="dxa"/>
              <w:bottom w:w="100" w:type="dxa"/>
              <w:right w:w="100" w:type="dxa"/>
            </w:tcMar>
          </w:tcPr>
          <w:p w14:paraId="18BFBFE6" w14:textId="77777777" w:rsidR="00153E73" w:rsidRPr="006C5191" w:rsidRDefault="002D296A">
            <w:pPr>
              <w:widowControl w:val="0"/>
              <w:pBdr>
                <w:top w:val="nil"/>
                <w:left w:val="nil"/>
                <w:bottom w:val="nil"/>
                <w:right w:val="nil"/>
                <w:between w:val="nil"/>
              </w:pBdr>
              <w:spacing w:line="240" w:lineRule="auto"/>
              <w:jc w:val="center"/>
              <w:rPr>
                <w:b/>
                <w:sz w:val="20"/>
                <w:szCs w:val="20"/>
              </w:rPr>
            </w:pPr>
            <w:r w:rsidRPr="006C5191">
              <w:rPr>
                <w:b/>
                <w:sz w:val="20"/>
                <w:szCs w:val="20"/>
              </w:rPr>
              <w:t>Weekly Phonics Tasks</w:t>
            </w:r>
          </w:p>
        </w:tc>
      </w:tr>
      <w:tr w:rsidR="00153E73" w:rsidRPr="006C5191" w14:paraId="18BFBFEA" w14:textId="77777777">
        <w:trPr>
          <w:jc w:val="center"/>
        </w:trPr>
        <w:tc>
          <w:tcPr>
            <w:tcW w:w="7546" w:type="dxa"/>
            <w:shd w:val="clear" w:color="auto" w:fill="auto"/>
            <w:tcMar>
              <w:top w:w="100" w:type="dxa"/>
              <w:left w:w="100" w:type="dxa"/>
              <w:bottom w:w="100" w:type="dxa"/>
              <w:right w:w="100" w:type="dxa"/>
            </w:tcMar>
          </w:tcPr>
          <w:p w14:paraId="23AA557F" w14:textId="77777777" w:rsidR="00B06D26" w:rsidRDefault="002D296A">
            <w:pPr>
              <w:widowControl w:val="0"/>
              <w:pBdr>
                <w:top w:val="nil"/>
                <w:left w:val="nil"/>
                <w:bottom w:val="nil"/>
                <w:right w:val="nil"/>
                <w:between w:val="nil"/>
              </w:pBdr>
              <w:spacing w:line="240" w:lineRule="auto"/>
              <w:rPr>
                <w:sz w:val="20"/>
                <w:szCs w:val="20"/>
              </w:rPr>
            </w:pPr>
            <w:r w:rsidRPr="006C5191">
              <w:rPr>
                <w:b/>
                <w:color w:val="FF0000"/>
                <w:sz w:val="20"/>
                <w:szCs w:val="20"/>
              </w:rPr>
              <w:t xml:space="preserve">Monday- </w:t>
            </w:r>
            <w:r w:rsidRPr="006C5191">
              <w:rPr>
                <w:sz w:val="20"/>
                <w:szCs w:val="20"/>
              </w:rPr>
              <w:t xml:space="preserve">Share the story ‘The Snail and the Whale’. If you don’t have a copy at home </w:t>
            </w:r>
            <w:r w:rsidR="00CC2EC5" w:rsidRPr="006C5191">
              <w:rPr>
                <w:sz w:val="20"/>
                <w:szCs w:val="20"/>
              </w:rPr>
              <w:t xml:space="preserve">read this </w:t>
            </w:r>
            <w:hyperlink r:id="rId9" w:history="1">
              <w:r w:rsidR="00CC2EC5" w:rsidRPr="006C5191">
                <w:rPr>
                  <w:rStyle w:val="Hyperlink"/>
                  <w:sz w:val="20"/>
                  <w:szCs w:val="20"/>
                </w:rPr>
                <w:t>adapted version here</w:t>
              </w:r>
            </w:hyperlink>
            <w:r w:rsidR="00CC2EC5" w:rsidRPr="006C5191">
              <w:rPr>
                <w:sz w:val="20"/>
                <w:szCs w:val="20"/>
              </w:rPr>
              <w:t xml:space="preserve"> </w:t>
            </w:r>
            <w:r w:rsidR="003C5D62" w:rsidRPr="006C5191">
              <w:rPr>
                <w:sz w:val="20"/>
                <w:szCs w:val="20"/>
              </w:rPr>
              <w:t xml:space="preserve"> or </w:t>
            </w:r>
            <w:hyperlink r:id="rId10" w:history="1">
              <w:r w:rsidR="003C5D62" w:rsidRPr="006C5191">
                <w:rPr>
                  <w:rStyle w:val="Hyperlink"/>
                  <w:sz w:val="20"/>
                  <w:szCs w:val="20"/>
                </w:rPr>
                <w:t>here online</w:t>
              </w:r>
            </w:hyperlink>
            <w:r w:rsidR="003C5D62" w:rsidRPr="006C5191">
              <w:rPr>
                <w:sz w:val="20"/>
                <w:szCs w:val="20"/>
              </w:rPr>
              <w:t xml:space="preserve"> </w:t>
            </w:r>
            <w:r w:rsidR="00CC2EC5" w:rsidRPr="006C5191">
              <w:rPr>
                <w:sz w:val="20"/>
                <w:szCs w:val="20"/>
              </w:rPr>
              <w:t xml:space="preserve">and then you can </w:t>
            </w:r>
            <w:r w:rsidRPr="006C5191">
              <w:rPr>
                <w:sz w:val="20"/>
                <w:szCs w:val="20"/>
              </w:rPr>
              <w:t xml:space="preserve">watch </w:t>
            </w:r>
            <w:r w:rsidR="006D543A" w:rsidRPr="006C5191">
              <w:rPr>
                <w:sz w:val="20"/>
                <w:szCs w:val="20"/>
              </w:rPr>
              <w:t>it</w:t>
            </w:r>
            <w:r w:rsidRPr="006C5191">
              <w:rPr>
                <w:sz w:val="20"/>
                <w:szCs w:val="20"/>
              </w:rPr>
              <w:t xml:space="preserve"> </w:t>
            </w:r>
            <w:r w:rsidR="00556810" w:rsidRPr="006C5191">
              <w:rPr>
                <w:sz w:val="20"/>
                <w:szCs w:val="20"/>
              </w:rPr>
              <w:t xml:space="preserve">at </w:t>
            </w:r>
            <w:hyperlink r:id="rId11" w:history="1">
              <w:r w:rsidR="00556810" w:rsidRPr="006C5191">
                <w:rPr>
                  <w:rStyle w:val="Hyperlink"/>
                  <w:sz w:val="20"/>
                  <w:szCs w:val="20"/>
                </w:rPr>
                <w:t>BBC iPlayer</w:t>
              </w:r>
            </w:hyperlink>
            <w:r w:rsidR="00482D65" w:rsidRPr="006C5191">
              <w:rPr>
                <w:sz w:val="20"/>
                <w:szCs w:val="20"/>
              </w:rPr>
              <w:t>.</w:t>
            </w:r>
            <w:r w:rsidR="00225A93" w:rsidRPr="006C5191">
              <w:rPr>
                <w:sz w:val="20"/>
                <w:szCs w:val="20"/>
              </w:rPr>
              <w:t xml:space="preserve">  </w:t>
            </w:r>
            <w:r w:rsidR="00F03594" w:rsidRPr="006C5191">
              <w:rPr>
                <w:sz w:val="20"/>
                <w:szCs w:val="20"/>
              </w:rPr>
              <w:t xml:space="preserve">Adapted version also at end of this document. </w:t>
            </w:r>
          </w:p>
          <w:p w14:paraId="5D7FA46E" w14:textId="77777777" w:rsidR="00B06D26" w:rsidRDefault="00B06D26">
            <w:pPr>
              <w:widowControl w:val="0"/>
              <w:pBdr>
                <w:top w:val="nil"/>
                <w:left w:val="nil"/>
                <w:bottom w:val="nil"/>
                <w:right w:val="nil"/>
                <w:between w:val="nil"/>
              </w:pBdr>
              <w:spacing w:line="240" w:lineRule="auto"/>
              <w:rPr>
                <w:sz w:val="20"/>
                <w:szCs w:val="20"/>
              </w:rPr>
            </w:pPr>
          </w:p>
          <w:p w14:paraId="63C4FD9D" w14:textId="20C3FC63" w:rsidR="00364173" w:rsidRDefault="00364173" w:rsidP="00364173">
            <w:pPr>
              <w:widowControl w:val="0"/>
              <w:pBdr>
                <w:top w:val="nil"/>
                <w:left w:val="nil"/>
                <w:bottom w:val="nil"/>
                <w:right w:val="nil"/>
                <w:between w:val="nil"/>
              </w:pBdr>
              <w:spacing w:line="240" w:lineRule="auto"/>
              <w:rPr>
                <w:sz w:val="20"/>
                <w:szCs w:val="20"/>
              </w:rPr>
            </w:pPr>
            <w:r w:rsidRPr="00052C92">
              <w:rPr>
                <w:sz w:val="20"/>
                <w:szCs w:val="20"/>
              </w:rPr>
              <w:t xml:space="preserve">Practise reading the following </w:t>
            </w:r>
            <w:r>
              <w:rPr>
                <w:sz w:val="20"/>
                <w:szCs w:val="20"/>
              </w:rPr>
              <w:t xml:space="preserve">key </w:t>
            </w:r>
            <w:r w:rsidRPr="00052C92">
              <w:rPr>
                <w:sz w:val="20"/>
                <w:szCs w:val="20"/>
              </w:rPr>
              <w:t xml:space="preserve">words: </w:t>
            </w:r>
            <w:r>
              <w:rPr>
                <w:sz w:val="20"/>
                <w:szCs w:val="20"/>
              </w:rPr>
              <w:t xml:space="preserve">this, </w:t>
            </w:r>
            <w:r w:rsidRPr="00052C92">
              <w:rPr>
                <w:sz w:val="20"/>
                <w:szCs w:val="20"/>
              </w:rPr>
              <w:t>the,</w:t>
            </w:r>
            <w:r>
              <w:rPr>
                <w:sz w:val="20"/>
                <w:szCs w:val="20"/>
              </w:rPr>
              <w:t xml:space="preserve"> and,</w:t>
            </w:r>
            <w:r w:rsidRPr="00052C92">
              <w:rPr>
                <w:sz w:val="20"/>
                <w:szCs w:val="20"/>
              </w:rPr>
              <w:t xml:space="preserve"> snail, whale, swim, </w:t>
            </w:r>
            <w:r>
              <w:rPr>
                <w:sz w:val="20"/>
                <w:szCs w:val="20"/>
              </w:rPr>
              <w:t xml:space="preserve">go, rock, ocean, storm. </w:t>
            </w:r>
          </w:p>
          <w:p w14:paraId="17425A49" w14:textId="77777777" w:rsidR="00364173" w:rsidRDefault="00364173" w:rsidP="00364173">
            <w:pPr>
              <w:widowControl w:val="0"/>
              <w:pBdr>
                <w:top w:val="nil"/>
                <w:left w:val="nil"/>
                <w:bottom w:val="nil"/>
                <w:right w:val="nil"/>
                <w:between w:val="nil"/>
              </w:pBdr>
              <w:spacing w:line="240" w:lineRule="auto"/>
              <w:rPr>
                <w:sz w:val="20"/>
                <w:szCs w:val="20"/>
              </w:rPr>
            </w:pPr>
          </w:p>
          <w:p w14:paraId="18BFBFE8" w14:textId="678E6BB9" w:rsidR="007D6EEA" w:rsidRPr="006C5191" w:rsidRDefault="00364173" w:rsidP="00364173">
            <w:pPr>
              <w:widowControl w:val="0"/>
              <w:pBdr>
                <w:top w:val="nil"/>
                <w:left w:val="nil"/>
                <w:bottom w:val="nil"/>
                <w:right w:val="nil"/>
                <w:between w:val="nil"/>
              </w:pBdr>
              <w:spacing w:line="240" w:lineRule="auto"/>
              <w:rPr>
                <w:sz w:val="20"/>
                <w:szCs w:val="20"/>
              </w:rPr>
            </w:pPr>
            <w:r w:rsidRPr="00052C92">
              <w:rPr>
                <w:sz w:val="20"/>
                <w:szCs w:val="20"/>
              </w:rPr>
              <w:t xml:space="preserve">Write them onto flash cards to use at home.  </w:t>
            </w:r>
          </w:p>
        </w:tc>
        <w:tc>
          <w:tcPr>
            <w:tcW w:w="7546" w:type="dxa"/>
            <w:shd w:val="clear" w:color="auto" w:fill="auto"/>
            <w:tcMar>
              <w:top w:w="100" w:type="dxa"/>
              <w:left w:w="100" w:type="dxa"/>
              <w:bottom w:w="100" w:type="dxa"/>
              <w:right w:w="100" w:type="dxa"/>
            </w:tcMar>
          </w:tcPr>
          <w:p w14:paraId="08FA8BE4" w14:textId="5F2C028F" w:rsidR="00153E73" w:rsidRDefault="002D296A">
            <w:pPr>
              <w:widowControl w:val="0"/>
              <w:spacing w:line="240" w:lineRule="auto"/>
              <w:rPr>
                <w:color w:val="434343"/>
                <w:sz w:val="20"/>
                <w:szCs w:val="20"/>
              </w:rPr>
            </w:pPr>
            <w:r w:rsidRPr="006C5191">
              <w:rPr>
                <w:b/>
                <w:color w:val="FF0000"/>
                <w:sz w:val="20"/>
                <w:szCs w:val="20"/>
              </w:rPr>
              <w:t xml:space="preserve">Monday- </w:t>
            </w:r>
            <w:r w:rsidRPr="006C5191">
              <w:rPr>
                <w:color w:val="434343"/>
                <w:sz w:val="20"/>
                <w:szCs w:val="20"/>
              </w:rPr>
              <w:t xml:space="preserve">Ask your child if they can hear the sounds that come at the beginning of </w:t>
            </w:r>
            <w:r w:rsidRPr="006C5191">
              <w:rPr>
                <w:b/>
                <w:color w:val="434343"/>
                <w:sz w:val="20"/>
                <w:szCs w:val="20"/>
              </w:rPr>
              <w:t>snail</w:t>
            </w:r>
            <w:r w:rsidRPr="006C5191">
              <w:rPr>
                <w:color w:val="434343"/>
                <w:sz w:val="20"/>
                <w:szCs w:val="20"/>
              </w:rPr>
              <w:t xml:space="preserve"> and </w:t>
            </w:r>
            <w:r w:rsidRPr="006C5191">
              <w:rPr>
                <w:b/>
                <w:color w:val="434343"/>
                <w:sz w:val="20"/>
                <w:szCs w:val="20"/>
              </w:rPr>
              <w:t>whale</w:t>
            </w:r>
            <w:r w:rsidRPr="006C5191">
              <w:rPr>
                <w:color w:val="434343"/>
                <w:sz w:val="20"/>
                <w:szCs w:val="20"/>
              </w:rPr>
              <w:t>. Can they think of/ or find other things that begin with the same sound? They could create a poster or take photographs of the things they see.</w:t>
            </w:r>
          </w:p>
          <w:p w14:paraId="366B0DA1" w14:textId="77777777" w:rsidR="00B06D26" w:rsidRPr="006C5191" w:rsidRDefault="00B06D26">
            <w:pPr>
              <w:widowControl w:val="0"/>
              <w:spacing w:line="240" w:lineRule="auto"/>
              <w:rPr>
                <w:color w:val="434343"/>
                <w:sz w:val="20"/>
                <w:szCs w:val="20"/>
              </w:rPr>
            </w:pPr>
          </w:p>
          <w:p w14:paraId="18BFBFE9" w14:textId="36C3F7F1" w:rsidR="000C0A3C" w:rsidRPr="00B06D26" w:rsidRDefault="00B06D26" w:rsidP="00B06D26">
            <w:pPr>
              <w:rPr>
                <w:bCs/>
                <w:sz w:val="20"/>
                <w:szCs w:val="20"/>
              </w:rPr>
            </w:pPr>
            <w:r w:rsidRPr="00490FB5">
              <w:rPr>
                <w:bCs/>
                <w:sz w:val="20"/>
                <w:szCs w:val="20"/>
              </w:rPr>
              <w:t xml:space="preserve">Daily </w:t>
            </w:r>
            <w:r>
              <w:rPr>
                <w:bCs/>
                <w:sz w:val="20"/>
                <w:szCs w:val="20"/>
              </w:rPr>
              <w:t>P</w:t>
            </w:r>
            <w:r w:rsidRPr="00490FB5">
              <w:rPr>
                <w:bCs/>
                <w:sz w:val="20"/>
                <w:szCs w:val="20"/>
              </w:rPr>
              <w:t xml:space="preserve">honics - Practice the sounds your child is working on and blend words. This can be oral blending (e.g. Fred Talk c-a-t) or written if appropriate. Please visit </w:t>
            </w:r>
            <w:r w:rsidRPr="00490FB5">
              <w:rPr>
                <w:bCs/>
                <w:sz w:val="20"/>
                <w:szCs w:val="20"/>
                <w:u w:val="single"/>
              </w:rPr>
              <w:t>https://www.ruthmiskin.com/en/find-out-more/parents/</w:t>
            </w:r>
            <w:r w:rsidRPr="00490FB5">
              <w:rPr>
                <w:bCs/>
                <w:sz w:val="20"/>
                <w:szCs w:val="20"/>
              </w:rPr>
              <w:t xml:space="preserve"> for more information and support. </w:t>
            </w:r>
          </w:p>
        </w:tc>
      </w:tr>
      <w:tr w:rsidR="00153E73" w:rsidRPr="006C5191" w14:paraId="18BFBFEE" w14:textId="77777777">
        <w:trPr>
          <w:jc w:val="center"/>
        </w:trPr>
        <w:tc>
          <w:tcPr>
            <w:tcW w:w="7546" w:type="dxa"/>
            <w:shd w:val="clear" w:color="auto" w:fill="auto"/>
            <w:tcMar>
              <w:top w:w="100" w:type="dxa"/>
              <w:left w:w="100" w:type="dxa"/>
              <w:bottom w:w="100" w:type="dxa"/>
              <w:right w:w="100" w:type="dxa"/>
            </w:tcMar>
          </w:tcPr>
          <w:p w14:paraId="18BFBFEB" w14:textId="57E91D9D" w:rsidR="00153E73" w:rsidRPr="006C5191" w:rsidRDefault="002D296A">
            <w:pPr>
              <w:widowControl w:val="0"/>
              <w:pBdr>
                <w:top w:val="nil"/>
                <w:left w:val="nil"/>
                <w:bottom w:val="nil"/>
                <w:right w:val="nil"/>
                <w:between w:val="nil"/>
              </w:pBdr>
              <w:spacing w:line="240" w:lineRule="auto"/>
              <w:rPr>
                <w:b/>
                <w:color w:val="FF9900"/>
                <w:sz w:val="20"/>
                <w:szCs w:val="20"/>
              </w:rPr>
            </w:pPr>
            <w:r w:rsidRPr="006C5191">
              <w:rPr>
                <w:b/>
                <w:color w:val="FF9900"/>
                <w:sz w:val="20"/>
                <w:szCs w:val="20"/>
              </w:rPr>
              <w:t xml:space="preserve">Tuesday- </w:t>
            </w:r>
            <w:r w:rsidR="00221A25" w:rsidRPr="006C5191">
              <w:rPr>
                <w:sz w:val="20"/>
                <w:szCs w:val="20"/>
              </w:rPr>
              <w:t xml:space="preserve">Reception age children read together ‘The Snail and Whale’. Children to read to parents daily.  </w:t>
            </w:r>
            <w:r w:rsidRPr="006C5191">
              <w:rPr>
                <w:sz w:val="20"/>
                <w:szCs w:val="20"/>
              </w:rPr>
              <w:t xml:space="preserve">Visit Oxford Owl for free eBooks that link to your child’s book band. You can create a </w:t>
            </w:r>
            <w:hyperlink r:id="rId12">
              <w:r w:rsidRPr="006C5191">
                <w:rPr>
                  <w:color w:val="1155CC"/>
                  <w:sz w:val="20"/>
                  <w:szCs w:val="20"/>
                  <w:u w:val="single"/>
                </w:rPr>
                <w:t>free account</w:t>
              </w:r>
            </w:hyperlink>
            <w:r w:rsidRPr="006C5191">
              <w:rPr>
                <w:sz w:val="20"/>
                <w:szCs w:val="20"/>
              </w:rPr>
              <w:t>. Complete the linked Play Activities for each book.</w:t>
            </w:r>
          </w:p>
          <w:p w14:paraId="18BFBFEC" w14:textId="24AEF0A5" w:rsidR="00153E73" w:rsidRPr="006C5191" w:rsidRDefault="00221A25">
            <w:pPr>
              <w:widowControl w:val="0"/>
              <w:pBdr>
                <w:top w:val="nil"/>
                <w:left w:val="nil"/>
                <w:bottom w:val="nil"/>
                <w:right w:val="nil"/>
                <w:between w:val="nil"/>
              </w:pBdr>
              <w:spacing w:line="240" w:lineRule="auto"/>
              <w:rPr>
                <w:sz w:val="20"/>
                <w:szCs w:val="20"/>
              </w:rPr>
            </w:pPr>
            <w:r w:rsidRPr="00364173">
              <w:rPr>
                <w:sz w:val="20"/>
                <w:szCs w:val="20"/>
              </w:rPr>
              <w:t>Read keywords</w:t>
            </w:r>
            <w:r w:rsidR="00041C00" w:rsidRPr="00364173">
              <w:rPr>
                <w:sz w:val="20"/>
                <w:szCs w:val="20"/>
              </w:rPr>
              <w:t xml:space="preserve"> for this week (see Monday).</w:t>
            </w:r>
          </w:p>
        </w:tc>
        <w:tc>
          <w:tcPr>
            <w:tcW w:w="7546" w:type="dxa"/>
            <w:shd w:val="clear" w:color="auto" w:fill="auto"/>
            <w:tcMar>
              <w:top w:w="100" w:type="dxa"/>
              <w:left w:w="100" w:type="dxa"/>
              <w:bottom w:w="100" w:type="dxa"/>
              <w:right w:w="100" w:type="dxa"/>
            </w:tcMar>
          </w:tcPr>
          <w:p w14:paraId="18BFBFED" w14:textId="17896A27" w:rsidR="008363DB" w:rsidRPr="006C5191" w:rsidRDefault="002D296A" w:rsidP="00B06D26">
            <w:pPr>
              <w:widowControl w:val="0"/>
              <w:spacing w:line="240" w:lineRule="auto"/>
              <w:rPr>
                <w:sz w:val="20"/>
                <w:szCs w:val="20"/>
              </w:rPr>
            </w:pPr>
            <w:r w:rsidRPr="006C5191">
              <w:rPr>
                <w:b/>
                <w:color w:val="FF9900"/>
                <w:sz w:val="20"/>
                <w:szCs w:val="20"/>
              </w:rPr>
              <w:t xml:space="preserve">Tuesday- </w:t>
            </w:r>
            <w:r w:rsidRPr="006C5191">
              <w:rPr>
                <w:sz w:val="20"/>
                <w:szCs w:val="20"/>
              </w:rPr>
              <w:t xml:space="preserve">Buried Treasure: Write out some real words and made up words (e.g. </w:t>
            </w:r>
            <w:proofErr w:type="spellStart"/>
            <w:r w:rsidRPr="006C5191">
              <w:rPr>
                <w:sz w:val="20"/>
                <w:szCs w:val="20"/>
              </w:rPr>
              <w:t>tud</w:t>
            </w:r>
            <w:proofErr w:type="spellEnd"/>
            <w:r w:rsidRPr="006C5191">
              <w:rPr>
                <w:sz w:val="20"/>
                <w:szCs w:val="20"/>
              </w:rPr>
              <w:t xml:space="preserve">, </w:t>
            </w:r>
            <w:proofErr w:type="spellStart"/>
            <w:r w:rsidRPr="006C5191">
              <w:rPr>
                <w:sz w:val="20"/>
                <w:szCs w:val="20"/>
              </w:rPr>
              <w:t>jup</w:t>
            </w:r>
            <w:proofErr w:type="spellEnd"/>
            <w:r w:rsidRPr="006C5191">
              <w:rPr>
                <w:sz w:val="20"/>
                <w:szCs w:val="20"/>
              </w:rPr>
              <w:t xml:space="preserve">, </w:t>
            </w:r>
            <w:proofErr w:type="spellStart"/>
            <w:r w:rsidRPr="006C5191">
              <w:rPr>
                <w:sz w:val="20"/>
                <w:szCs w:val="20"/>
              </w:rPr>
              <w:t>fub</w:t>
            </w:r>
            <w:proofErr w:type="spellEnd"/>
            <w:r w:rsidRPr="006C5191">
              <w:rPr>
                <w:sz w:val="20"/>
                <w:szCs w:val="20"/>
              </w:rPr>
              <w:t xml:space="preserve">). Place these in a pile and using 2 containers, label one as ‘Treasure’ and the other as ‘Bin’. Can your child read the word and decide if it is real? If it is real it goes in the treasure chest, if not it goes in the bin. Simplify this activity for Nursery by sounding the words out for them. </w:t>
            </w:r>
            <w:r w:rsidR="00B06D26">
              <w:rPr>
                <w:sz w:val="20"/>
                <w:szCs w:val="20"/>
              </w:rPr>
              <w:br/>
            </w:r>
            <w:r w:rsidR="00B06D26">
              <w:rPr>
                <w:bCs/>
                <w:sz w:val="20"/>
                <w:szCs w:val="20"/>
              </w:rPr>
              <w:t xml:space="preserve">Daily Phonics (see Monday). </w:t>
            </w:r>
          </w:p>
        </w:tc>
      </w:tr>
      <w:tr w:rsidR="00153E73" w:rsidRPr="006C5191" w14:paraId="18BFBFF2" w14:textId="77777777">
        <w:trPr>
          <w:jc w:val="center"/>
        </w:trPr>
        <w:tc>
          <w:tcPr>
            <w:tcW w:w="7546" w:type="dxa"/>
            <w:shd w:val="clear" w:color="auto" w:fill="auto"/>
            <w:tcMar>
              <w:top w:w="100" w:type="dxa"/>
              <w:left w:w="100" w:type="dxa"/>
              <w:bottom w:w="100" w:type="dxa"/>
              <w:right w:w="100" w:type="dxa"/>
            </w:tcMar>
          </w:tcPr>
          <w:p w14:paraId="0FD69426" w14:textId="77777777" w:rsidR="00153E73" w:rsidRPr="006C5191" w:rsidRDefault="002D296A">
            <w:pPr>
              <w:widowControl w:val="0"/>
              <w:pBdr>
                <w:top w:val="nil"/>
                <w:left w:val="nil"/>
                <w:bottom w:val="nil"/>
                <w:right w:val="nil"/>
                <w:between w:val="nil"/>
              </w:pBdr>
              <w:spacing w:line="240" w:lineRule="auto"/>
              <w:rPr>
                <w:sz w:val="20"/>
                <w:szCs w:val="20"/>
              </w:rPr>
            </w:pPr>
            <w:r w:rsidRPr="006C5191">
              <w:rPr>
                <w:b/>
                <w:color w:val="38761D"/>
                <w:sz w:val="20"/>
                <w:szCs w:val="20"/>
              </w:rPr>
              <w:t xml:space="preserve">Wednesday- </w:t>
            </w:r>
            <w:r w:rsidRPr="006C5191">
              <w:rPr>
                <w:sz w:val="20"/>
                <w:szCs w:val="20"/>
              </w:rPr>
              <w:t>Read a variety of books at home in different places. Favourites can be repeated. Hearing the patterns of language in a story will support your child’s language development.</w:t>
            </w:r>
          </w:p>
          <w:p w14:paraId="18BFBFEF" w14:textId="35FE3F03" w:rsidR="00041C00" w:rsidRPr="006C5191" w:rsidRDefault="00041C00">
            <w:pPr>
              <w:widowControl w:val="0"/>
              <w:pBdr>
                <w:top w:val="nil"/>
                <w:left w:val="nil"/>
                <w:bottom w:val="nil"/>
                <w:right w:val="nil"/>
                <w:between w:val="nil"/>
              </w:pBdr>
              <w:spacing w:line="240" w:lineRule="auto"/>
              <w:rPr>
                <w:sz w:val="20"/>
                <w:szCs w:val="20"/>
              </w:rPr>
            </w:pPr>
            <w:r w:rsidRPr="00364173">
              <w:rPr>
                <w:sz w:val="20"/>
                <w:szCs w:val="20"/>
              </w:rPr>
              <w:t>Read keywords for this week (see Monday).</w:t>
            </w:r>
          </w:p>
        </w:tc>
        <w:tc>
          <w:tcPr>
            <w:tcW w:w="7546" w:type="dxa"/>
            <w:shd w:val="clear" w:color="auto" w:fill="auto"/>
            <w:tcMar>
              <w:top w:w="100" w:type="dxa"/>
              <w:left w:w="100" w:type="dxa"/>
              <w:bottom w:w="100" w:type="dxa"/>
              <w:right w:w="100" w:type="dxa"/>
            </w:tcMar>
          </w:tcPr>
          <w:p w14:paraId="18BFBFF0" w14:textId="5737CCB7" w:rsidR="00153E73" w:rsidRPr="006C5191" w:rsidRDefault="002D296A">
            <w:pPr>
              <w:widowControl w:val="0"/>
              <w:spacing w:line="240" w:lineRule="auto"/>
              <w:rPr>
                <w:b/>
                <w:color w:val="38761D"/>
                <w:sz w:val="20"/>
                <w:szCs w:val="20"/>
              </w:rPr>
            </w:pPr>
            <w:r w:rsidRPr="006C5191">
              <w:rPr>
                <w:b/>
                <w:color w:val="38761D"/>
                <w:sz w:val="20"/>
                <w:szCs w:val="20"/>
              </w:rPr>
              <w:t xml:space="preserve">Wednesday- </w:t>
            </w:r>
            <w:r w:rsidRPr="006C5191">
              <w:rPr>
                <w:sz w:val="20"/>
                <w:szCs w:val="20"/>
              </w:rPr>
              <w:t>Play</w:t>
            </w:r>
            <w:r w:rsidR="00977803" w:rsidRPr="006C5191">
              <w:rPr>
                <w:sz w:val="20"/>
                <w:szCs w:val="20"/>
              </w:rPr>
              <w:t xml:space="preserve"> </w:t>
            </w:r>
            <w:hyperlink r:id="rId13" w:history="1">
              <w:r w:rsidR="00977803" w:rsidRPr="006C5191">
                <w:rPr>
                  <w:rStyle w:val="Hyperlink"/>
                  <w:sz w:val="20"/>
                  <w:szCs w:val="20"/>
                </w:rPr>
                <w:t>Buried Treasure</w:t>
              </w:r>
            </w:hyperlink>
            <w:r w:rsidR="00977803" w:rsidRPr="006C5191">
              <w:rPr>
                <w:sz w:val="20"/>
                <w:szCs w:val="20"/>
              </w:rPr>
              <w:t xml:space="preserve"> </w:t>
            </w:r>
            <w:r w:rsidRPr="006C5191">
              <w:rPr>
                <w:sz w:val="20"/>
                <w:szCs w:val="20"/>
              </w:rPr>
              <w:t xml:space="preserve">online on PhonicsPlay. </w:t>
            </w:r>
            <w:r w:rsidR="00B06D26">
              <w:rPr>
                <w:sz w:val="20"/>
                <w:szCs w:val="20"/>
              </w:rPr>
              <w:br/>
            </w:r>
          </w:p>
          <w:p w14:paraId="4A7DCD3F" w14:textId="47F7EBF0" w:rsidR="00B06D26" w:rsidRDefault="00B06D26" w:rsidP="00B06D26">
            <w:pPr>
              <w:rPr>
                <w:bCs/>
                <w:sz w:val="20"/>
                <w:szCs w:val="20"/>
              </w:rPr>
            </w:pPr>
            <w:r w:rsidRPr="00490FB5">
              <w:rPr>
                <w:bCs/>
                <w:sz w:val="20"/>
                <w:szCs w:val="20"/>
              </w:rPr>
              <w:t xml:space="preserve">Daily </w:t>
            </w:r>
            <w:r>
              <w:rPr>
                <w:bCs/>
                <w:sz w:val="20"/>
                <w:szCs w:val="20"/>
              </w:rPr>
              <w:t>P</w:t>
            </w:r>
            <w:r w:rsidRPr="00490FB5">
              <w:rPr>
                <w:bCs/>
                <w:sz w:val="20"/>
                <w:szCs w:val="20"/>
              </w:rPr>
              <w:t>honics</w:t>
            </w:r>
            <w:r>
              <w:rPr>
                <w:bCs/>
                <w:sz w:val="20"/>
                <w:szCs w:val="20"/>
              </w:rPr>
              <w:t xml:space="preserve"> (see Monday). </w:t>
            </w:r>
          </w:p>
          <w:p w14:paraId="18BFBFF1" w14:textId="0426404F" w:rsidR="00153E73" w:rsidRPr="006C5191" w:rsidRDefault="00153E73">
            <w:pPr>
              <w:widowControl w:val="0"/>
              <w:spacing w:line="240" w:lineRule="auto"/>
              <w:rPr>
                <w:sz w:val="20"/>
                <w:szCs w:val="20"/>
              </w:rPr>
            </w:pPr>
          </w:p>
        </w:tc>
      </w:tr>
      <w:tr w:rsidR="00153E73" w:rsidRPr="006C5191" w14:paraId="18BFBFF5" w14:textId="77777777">
        <w:trPr>
          <w:jc w:val="center"/>
        </w:trPr>
        <w:tc>
          <w:tcPr>
            <w:tcW w:w="7546" w:type="dxa"/>
            <w:shd w:val="clear" w:color="auto" w:fill="auto"/>
            <w:tcMar>
              <w:top w:w="100" w:type="dxa"/>
              <w:left w:w="100" w:type="dxa"/>
              <w:bottom w:w="100" w:type="dxa"/>
              <w:right w:w="100" w:type="dxa"/>
            </w:tcMar>
          </w:tcPr>
          <w:p w14:paraId="777C0FA7" w14:textId="5D1B8C04" w:rsidR="009747D0" w:rsidRPr="006C5191" w:rsidRDefault="002D296A" w:rsidP="009747D0">
            <w:pPr>
              <w:widowControl w:val="0"/>
              <w:pBdr>
                <w:top w:val="nil"/>
                <w:left w:val="nil"/>
                <w:bottom w:val="nil"/>
                <w:right w:val="nil"/>
                <w:between w:val="nil"/>
              </w:pBdr>
              <w:spacing w:line="240" w:lineRule="auto"/>
              <w:rPr>
                <w:sz w:val="20"/>
                <w:szCs w:val="20"/>
              </w:rPr>
            </w:pPr>
            <w:r w:rsidRPr="006C5191">
              <w:rPr>
                <w:b/>
                <w:color w:val="0000FF"/>
                <w:sz w:val="20"/>
                <w:szCs w:val="20"/>
              </w:rPr>
              <w:t xml:space="preserve">Thursday- </w:t>
            </w:r>
            <w:r w:rsidR="009747D0" w:rsidRPr="006C5191">
              <w:rPr>
                <w:sz w:val="20"/>
                <w:szCs w:val="20"/>
              </w:rPr>
              <w:t xml:space="preserve">Read ‘The Snail and the Whale’. </w:t>
            </w:r>
            <w:r w:rsidR="00D64FF6" w:rsidRPr="006C5191">
              <w:rPr>
                <w:sz w:val="20"/>
                <w:szCs w:val="20"/>
              </w:rPr>
              <w:t>Can you</w:t>
            </w:r>
            <w:r w:rsidR="002A0A63" w:rsidRPr="006C5191">
              <w:rPr>
                <w:sz w:val="20"/>
                <w:szCs w:val="20"/>
              </w:rPr>
              <w:t xml:space="preserve"> support your child</w:t>
            </w:r>
            <w:r w:rsidR="00D64FF6" w:rsidRPr="006C5191">
              <w:rPr>
                <w:sz w:val="20"/>
                <w:szCs w:val="20"/>
              </w:rPr>
              <w:t xml:space="preserve"> </w:t>
            </w:r>
            <w:r w:rsidR="002A0A63" w:rsidRPr="006C5191">
              <w:rPr>
                <w:sz w:val="20"/>
                <w:szCs w:val="20"/>
              </w:rPr>
              <w:t>to think of their own story about</w:t>
            </w:r>
            <w:r w:rsidR="00D64FF6" w:rsidRPr="006C5191">
              <w:rPr>
                <w:sz w:val="20"/>
                <w:szCs w:val="20"/>
              </w:rPr>
              <w:t xml:space="preserve"> </w:t>
            </w:r>
            <w:r w:rsidR="002A0A63" w:rsidRPr="006C5191">
              <w:rPr>
                <w:sz w:val="20"/>
                <w:szCs w:val="20"/>
              </w:rPr>
              <w:t>a</w:t>
            </w:r>
            <w:r w:rsidR="00D64FF6" w:rsidRPr="006C5191">
              <w:rPr>
                <w:sz w:val="20"/>
                <w:szCs w:val="20"/>
              </w:rPr>
              <w:t xml:space="preserve"> snail going for a ride on an elephant</w:t>
            </w:r>
            <w:r w:rsidR="002A0A63" w:rsidRPr="006C5191">
              <w:rPr>
                <w:sz w:val="20"/>
                <w:szCs w:val="20"/>
              </w:rPr>
              <w:t xml:space="preserve"> </w:t>
            </w:r>
            <w:r w:rsidR="00D64FF6" w:rsidRPr="006C5191">
              <w:rPr>
                <w:sz w:val="20"/>
                <w:szCs w:val="20"/>
              </w:rPr>
              <w:t xml:space="preserve">or a </w:t>
            </w:r>
            <w:r w:rsidR="00132CA3" w:rsidRPr="006C5191">
              <w:rPr>
                <w:sz w:val="20"/>
                <w:szCs w:val="20"/>
              </w:rPr>
              <w:t>bird?</w:t>
            </w:r>
            <w:r w:rsidR="00D64FF6" w:rsidRPr="006C5191">
              <w:rPr>
                <w:sz w:val="20"/>
                <w:szCs w:val="20"/>
              </w:rPr>
              <w:t xml:space="preserve"> </w:t>
            </w:r>
          </w:p>
          <w:p w14:paraId="18BFBFF3" w14:textId="6D7163D7" w:rsidR="00041C00" w:rsidRPr="006C5191" w:rsidRDefault="009747D0" w:rsidP="009747D0">
            <w:pPr>
              <w:widowControl w:val="0"/>
              <w:pBdr>
                <w:top w:val="nil"/>
                <w:left w:val="nil"/>
                <w:bottom w:val="nil"/>
                <w:right w:val="nil"/>
                <w:between w:val="nil"/>
              </w:pBdr>
              <w:spacing w:line="240" w:lineRule="auto"/>
              <w:rPr>
                <w:sz w:val="20"/>
                <w:szCs w:val="20"/>
              </w:rPr>
            </w:pPr>
            <w:r w:rsidRPr="00364173">
              <w:rPr>
                <w:sz w:val="20"/>
                <w:szCs w:val="20"/>
              </w:rPr>
              <w:t>Read keywords for this week (see Monday).</w:t>
            </w:r>
            <w:bookmarkStart w:id="0" w:name="_GoBack"/>
            <w:bookmarkEnd w:id="0"/>
          </w:p>
        </w:tc>
        <w:tc>
          <w:tcPr>
            <w:tcW w:w="7546" w:type="dxa"/>
            <w:shd w:val="clear" w:color="auto" w:fill="auto"/>
            <w:tcMar>
              <w:top w:w="100" w:type="dxa"/>
              <w:left w:w="100" w:type="dxa"/>
              <w:bottom w:w="100" w:type="dxa"/>
              <w:right w:w="100" w:type="dxa"/>
            </w:tcMar>
          </w:tcPr>
          <w:p w14:paraId="3A6E380C" w14:textId="42709405" w:rsidR="00861AE4" w:rsidRPr="006C5191" w:rsidRDefault="002D296A">
            <w:pPr>
              <w:widowControl w:val="0"/>
              <w:spacing w:line="240" w:lineRule="auto"/>
              <w:rPr>
                <w:sz w:val="20"/>
                <w:szCs w:val="20"/>
              </w:rPr>
            </w:pPr>
            <w:r w:rsidRPr="006C5191">
              <w:rPr>
                <w:b/>
                <w:color w:val="0000FF"/>
                <w:sz w:val="20"/>
                <w:szCs w:val="20"/>
              </w:rPr>
              <w:t xml:space="preserve">Thursday- </w:t>
            </w:r>
            <w:r w:rsidRPr="006C5191">
              <w:rPr>
                <w:sz w:val="20"/>
                <w:szCs w:val="20"/>
              </w:rPr>
              <w:t>Sing ‘1,2,3,4,5 Once I caught a fish alive’. Can your child learn this by heart?</w:t>
            </w:r>
            <w:r w:rsidR="00B06D26">
              <w:rPr>
                <w:sz w:val="20"/>
                <w:szCs w:val="20"/>
              </w:rPr>
              <w:br/>
              <w:t>Daily Phonics (see Monday)</w:t>
            </w:r>
          </w:p>
          <w:p w14:paraId="18BFBFF4" w14:textId="4E152F8B" w:rsidR="00153E73" w:rsidRPr="006C5191" w:rsidRDefault="002033E5">
            <w:pPr>
              <w:widowControl w:val="0"/>
              <w:spacing w:line="240" w:lineRule="auto"/>
              <w:rPr>
                <w:sz w:val="20"/>
                <w:szCs w:val="20"/>
              </w:rPr>
            </w:pPr>
            <w:r w:rsidRPr="006C5191">
              <w:rPr>
                <w:noProof/>
                <w:sz w:val="20"/>
                <w:szCs w:val="20"/>
              </w:rPr>
              <w:lastRenderedPageBreak/>
              <w:drawing>
                <wp:inline distT="0" distB="0" distL="0" distR="0" wp14:anchorId="594BA30B" wp14:editId="666FC78C">
                  <wp:extent cx="1406641" cy="2432317"/>
                  <wp:effectExtent l="0" t="0" r="3175" b="635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4-24 at 17.44.40.png"/>
                          <pic:cNvPicPr/>
                        </pic:nvPicPr>
                        <pic:blipFill>
                          <a:blip r:embed="rId14">
                            <a:extLst>
                              <a:ext uri="{28A0092B-C50C-407E-A947-70E740481C1C}">
                                <a14:useLocalDpi xmlns:a14="http://schemas.microsoft.com/office/drawing/2010/main" val="0"/>
                              </a:ext>
                            </a:extLst>
                          </a:blip>
                          <a:stretch>
                            <a:fillRect/>
                          </a:stretch>
                        </pic:blipFill>
                        <pic:spPr>
                          <a:xfrm>
                            <a:off x="0" y="0"/>
                            <a:ext cx="1410983" cy="2439826"/>
                          </a:xfrm>
                          <a:prstGeom prst="rect">
                            <a:avLst/>
                          </a:prstGeom>
                        </pic:spPr>
                      </pic:pic>
                    </a:graphicData>
                  </a:graphic>
                </wp:inline>
              </w:drawing>
            </w:r>
          </w:p>
        </w:tc>
      </w:tr>
      <w:tr w:rsidR="00153E73" w:rsidRPr="006C5191" w14:paraId="18BFBFF8" w14:textId="77777777">
        <w:trPr>
          <w:jc w:val="center"/>
        </w:trPr>
        <w:tc>
          <w:tcPr>
            <w:tcW w:w="7546" w:type="dxa"/>
            <w:shd w:val="clear" w:color="auto" w:fill="auto"/>
            <w:tcMar>
              <w:top w:w="100" w:type="dxa"/>
              <w:left w:w="100" w:type="dxa"/>
              <w:bottom w:w="100" w:type="dxa"/>
              <w:right w:w="100" w:type="dxa"/>
            </w:tcMar>
          </w:tcPr>
          <w:p w14:paraId="46A7F8D8" w14:textId="420004AF" w:rsidR="004B6C22" w:rsidRPr="006C5191" w:rsidRDefault="002D296A" w:rsidP="004B6C22">
            <w:pPr>
              <w:widowControl w:val="0"/>
              <w:pBdr>
                <w:top w:val="nil"/>
                <w:left w:val="nil"/>
                <w:bottom w:val="nil"/>
                <w:right w:val="nil"/>
                <w:between w:val="nil"/>
              </w:pBdr>
              <w:spacing w:line="240" w:lineRule="auto"/>
              <w:rPr>
                <w:sz w:val="20"/>
                <w:szCs w:val="20"/>
              </w:rPr>
            </w:pPr>
            <w:r w:rsidRPr="006C5191">
              <w:rPr>
                <w:b/>
                <w:color w:val="9900FF"/>
                <w:sz w:val="20"/>
                <w:szCs w:val="20"/>
              </w:rPr>
              <w:lastRenderedPageBreak/>
              <w:t xml:space="preserve">Friday- </w:t>
            </w:r>
            <w:r w:rsidR="004B6C22" w:rsidRPr="006C5191">
              <w:rPr>
                <w:sz w:val="20"/>
                <w:szCs w:val="20"/>
              </w:rPr>
              <w:t>Ask your child to look at the books you have in your house. Can they find any other books about creatures that live under the sea? Can they group the animal books e.g. farm animals, jungle animals, under the sea animals?</w:t>
            </w:r>
          </w:p>
          <w:p w14:paraId="15C08984" w14:textId="734F1FD2" w:rsidR="00280D77" w:rsidRPr="006C5191" w:rsidRDefault="00280D77" w:rsidP="004B6C22">
            <w:pPr>
              <w:widowControl w:val="0"/>
              <w:pBdr>
                <w:top w:val="nil"/>
                <w:left w:val="nil"/>
                <w:bottom w:val="nil"/>
                <w:right w:val="nil"/>
                <w:between w:val="nil"/>
              </w:pBdr>
              <w:spacing w:line="240" w:lineRule="auto"/>
              <w:rPr>
                <w:sz w:val="20"/>
                <w:szCs w:val="20"/>
              </w:rPr>
            </w:pPr>
            <w:r w:rsidRPr="006C5191">
              <w:rPr>
                <w:sz w:val="20"/>
                <w:szCs w:val="20"/>
              </w:rPr>
              <w:t>Look at the similarities and differences between the Fiction Books (story) and the Non-Fiction books (information and fact books).</w:t>
            </w:r>
          </w:p>
          <w:p w14:paraId="448E7F9D" w14:textId="77777777" w:rsidR="007129F2" w:rsidRPr="006C5191" w:rsidRDefault="007129F2" w:rsidP="004B6C22">
            <w:pPr>
              <w:widowControl w:val="0"/>
              <w:pBdr>
                <w:top w:val="nil"/>
                <w:left w:val="nil"/>
                <w:bottom w:val="nil"/>
                <w:right w:val="nil"/>
                <w:between w:val="nil"/>
              </w:pBdr>
              <w:spacing w:line="240" w:lineRule="auto"/>
              <w:rPr>
                <w:sz w:val="20"/>
                <w:szCs w:val="20"/>
              </w:rPr>
            </w:pPr>
          </w:p>
          <w:p w14:paraId="18BFBFF6" w14:textId="13F8A2E9" w:rsidR="00041C00" w:rsidRPr="006C5191" w:rsidRDefault="004B6C22" w:rsidP="004B6C22">
            <w:pPr>
              <w:widowControl w:val="0"/>
              <w:pBdr>
                <w:top w:val="nil"/>
                <w:left w:val="nil"/>
                <w:bottom w:val="nil"/>
                <w:right w:val="nil"/>
                <w:between w:val="nil"/>
              </w:pBdr>
              <w:spacing w:line="240" w:lineRule="auto"/>
              <w:rPr>
                <w:sz w:val="20"/>
                <w:szCs w:val="20"/>
              </w:rPr>
            </w:pPr>
            <w:r w:rsidRPr="00364173">
              <w:rPr>
                <w:sz w:val="20"/>
                <w:szCs w:val="20"/>
              </w:rPr>
              <w:t>Read keywords for this week (see Monday).</w:t>
            </w:r>
            <w:r w:rsidRPr="006C5191">
              <w:rPr>
                <w:sz w:val="20"/>
                <w:szCs w:val="20"/>
              </w:rPr>
              <w:t xml:space="preserve">  </w:t>
            </w:r>
          </w:p>
        </w:tc>
        <w:tc>
          <w:tcPr>
            <w:tcW w:w="7546" w:type="dxa"/>
            <w:shd w:val="clear" w:color="auto" w:fill="auto"/>
            <w:tcMar>
              <w:top w:w="100" w:type="dxa"/>
              <w:left w:w="100" w:type="dxa"/>
              <w:bottom w:w="100" w:type="dxa"/>
              <w:right w:w="100" w:type="dxa"/>
            </w:tcMar>
          </w:tcPr>
          <w:p w14:paraId="6F461CF0" w14:textId="77777777" w:rsidR="00AF51F8" w:rsidRPr="006C5191" w:rsidRDefault="002D296A" w:rsidP="00AF51F8">
            <w:pPr>
              <w:widowControl w:val="0"/>
              <w:spacing w:line="240" w:lineRule="auto"/>
              <w:rPr>
                <w:sz w:val="20"/>
                <w:szCs w:val="20"/>
              </w:rPr>
            </w:pPr>
            <w:r w:rsidRPr="006C5191">
              <w:rPr>
                <w:b/>
                <w:color w:val="9900FF"/>
                <w:sz w:val="20"/>
                <w:szCs w:val="20"/>
              </w:rPr>
              <w:t xml:space="preserve">Friday- </w:t>
            </w:r>
            <w:r w:rsidR="00AF51F8" w:rsidRPr="006C5191">
              <w:rPr>
                <w:sz w:val="20"/>
                <w:szCs w:val="20"/>
              </w:rPr>
              <w:t xml:space="preserve">Play Fish for Sounds – write out some letter sounds that correspond to objects associated with the sea or going to the beach – sh for shell, f for fish. Try and write them outside in chalk or similar and encourage your child to trace over them. </w:t>
            </w:r>
          </w:p>
          <w:p w14:paraId="1B594BCB" w14:textId="77777777" w:rsidR="009206CA" w:rsidRPr="006C5191" w:rsidRDefault="00AF51F8" w:rsidP="00AF51F8">
            <w:pPr>
              <w:widowControl w:val="0"/>
              <w:spacing w:line="240" w:lineRule="auto"/>
              <w:rPr>
                <w:sz w:val="20"/>
                <w:szCs w:val="20"/>
              </w:rPr>
            </w:pPr>
            <w:r w:rsidRPr="006C5191">
              <w:rPr>
                <w:sz w:val="20"/>
                <w:szCs w:val="20"/>
              </w:rPr>
              <w:t>sh-shell, s- sea, f-fish, w-wave, o-ocean, b-boat, s-sand, l-lollipop, h-hot, f-flippers, p-puffin, t-towel, j-</w:t>
            </w:r>
            <w:r w:rsidR="00740743" w:rsidRPr="006C5191">
              <w:rPr>
                <w:sz w:val="20"/>
                <w:szCs w:val="20"/>
              </w:rPr>
              <w:t>jellyfish</w:t>
            </w:r>
            <w:r w:rsidRPr="006C5191">
              <w:rPr>
                <w:sz w:val="20"/>
                <w:szCs w:val="20"/>
              </w:rPr>
              <w:t>, n-net</w:t>
            </w:r>
          </w:p>
          <w:p w14:paraId="18BFBFF7" w14:textId="1DDD6FFE" w:rsidR="004E1FE8" w:rsidRPr="006C5191" w:rsidRDefault="00B06D26" w:rsidP="00AF51F8">
            <w:pPr>
              <w:widowControl w:val="0"/>
              <w:spacing w:line="240" w:lineRule="auto"/>
              <w:rPr>
                <w:sz w:val="20"/>
                <w:szCs w:val="20"/>
              </w:rPr>
            </w:pPr>
            <w:r>
              <w:rPr>
                <w:sz w:val="20"/>
                <w:szCs w:val="20"/>
              </w:rPr>
              <w:t>Daily Phonics (see Monday)</w:t>
            </w:r>
          </w:p>
        </w:tc>
      </w:tr>
      <w:tr w:rsidR="00153E73" w:rsidRPr="006C5191" w14:paraId="18BFBFFB" w14:textId="77777777">
        <w:trPr>
          <w:jc w:val="center"/>
        </w:trPr>
        <w:tc>
          <w:tcPr>
            <w:tcW w:w="7546" w:type="dxa"/>
            <w:shd w:val="clear" w:color="auto" w:fill="999999"/>
            <w:tcMar>
              <w:top w:w="100" w:type="dxa"/>
              <w:left w:w="100" w:type="dxa"/>
              <w:bottom w:w="100" w:type="dxa"/>
              <w:right w:w="100" w:type="dxa"/>
            </w:tcMar>
          </w:tcPr>
          <w:p w14:paraId="18BFBFF9" w14:textId="77777777" w:rsidR="00153E73" w:rsidRPr="006C5191" w:rsidRDefault="002D296A">
            <w:pPr>
              <w:widowControl w:val="0"/>
              <w:pBdr>
                <w:top w:val="nil"/>
                <w:left w:val="nil"/>
                <w:bottom w:val="nil"/>
                <w:right w:val="nil"/>
                <w:between w:val="nil"/>
              </w:pBdr>
              <w:spacing w:line="240" w:lineRule="auto"/>
              <w:jc w:val="center"/>
              <w:rPr>
                <w:b/>
                <w:sz w:val="20"/>
                <w:szCs w:val="20"/>
              </w:rPr>
            </w:pPr>
            <w:r w:rsidRPr="006C5191">
              <w:rPr>
                <w:b/>
                <w:sz w:val="20"/>
                <w:szCs w:val="20"/>
              </w:rPr>
              <w:t xml:space="preserve">Weekly Writing Tasks </w:t>
            </w:r>
          </w:p>
        </w:tc>
        <w:tc>
          <w:tcPr>
            <w:tcW w:w="7546" w:type="dxa"/>
            <w:shd w:val="clear" w:color="auto" w:fill="999999"/>
            <w:tcMar>
              <w:top w:w="100" w:type="dxa"/>
              <w:left w:w="100" w:type="dxa"/>
              <w:bottom w:w="100" w:type="dxa"/>
              <w:right w:w="100" w:type="dxa"/>
            </w:tcMar>
          </w:tcPr>
          <w:p w14:paraId="18BFBFFA" w14:textId="77777777" w:rsidR="00153E73" w:rsidRPr="006C5191" w:rsidRDefault="002D296A">
            <w:pPr>
              <w:widowControl w:val="0"/>
              <w:pBdr>
                <w:top w:val="nil"/>
                <w:left w:val="nil"/>
                <w:bottom w:val="nil"/>
                <w:right w:val="nil"/>
                <w:between w:val="nil"/>
              </w:pBdr>
              <w:spacing w:line="240" w:lineRule="auto"/>
              <w:jc w:val="center"/>
              <w:rPr>
                <w:b/>
                <w:sz w:val="20"/>
                <w:szCs w:val="20"/>
              </w:rPr>
            </w:pPr>
            <w:r w:rsidRPr="006C5191">
              <w:rPr>
                <w:b/>
                <w:sz w:val="20"/>
                <w:szCs w:val="20"/>
              </w:rPr>
              <w:t>Weekly Maths Tasks- Making Simple Patterns</w:t>
            </w:r>
          </w:p>
        </w:tc>
      </w:tr>
      <w:tr w:rsidR="00153E73" w:rsidRPr="006C5191" w14:paraId="18BFBFFE" w14:textId="77777777">
        <w:trPr>
          <w:jc w:val="center"/>
        </w:trPr>
        <w:tc>
          <w:tcPr>
            <w:tcW w:w="7546" w:type="dxa"/>
            <w:shd w:val="clear" w:color="auto" w:fill="auto"/>
            <w:tcMar>
              <w:top w:w="100" w:type="dxa"/>
              <w:left w:w="100" w:type="dxa"/>
              <w:bottom w:w="100" w:type="dxa"/>
              <w:right w:w="100" w:type="dxa"/>
            </w:tcMar>
          </w:tcPr>
          <w:p w14:paraId="18BFBFFC" w14:textId="107B3F9F" w:rsidR="00153E73" w:rsidRPr="006C5191" w:rsidRDefault="002D296A">
            <w:pPr>
              <w:widowControl w:val="0"/>
              <w:spacing w:line="240" w:lineRule="auto"/>
              <w:rPr>
                <w:sz w:val="20"/>
                <w:szCs w:val="20"/>
              </w:rPr>
            </w:pPr>
            <w:r w:rsidRPr="006C5191">
              <w:rPr>
                <w:b/>
                <w:color w:val="FF0000"/>
                <w:sz w:val="20"/>
                <w:szCs w:val="20"/>
              </w:rPr>
              <w:t xml:space="preserve">Monday- </w:t>
            </w:r>
            <w:r w:rsidRPr="006C5191">
              <w:rPr>
                <w:sz w:val="20"/>
                <w:szCs w:val="20"/>
              </w:rPr>
              <w:t>Ask your child to draw a picture and write about their favourite underwater creature.</w:t>
            </w:r>
            <w:r w:rsidR="00074B03" w:rsidRPr="006C5191">
              <w:rPr>
                <w:sz w:val="20"/>
                <w:szCs w:val="20"/>
              </w:rPr>
              <w:t xml:space="preserve"> Support your child to use their phonic knowledge to</w:t>
            </w:r>
            <w:r w:rsidRPr="006C5191">
              <w:rPr>
                <w:sz w:val="20"/>
                <w:szCs w:val="20"/>
              </w:rPr>
              <w:t xml:space="preserve"> label the picture too. </w:t>
            </w:r>
          </w:p>
        </w:tc>
        <w:tc>
          <w:tcPr>
            <w:tcW w:w="7546" w:type="dxa"/>
            <w:shd w:val="clear" w:color="auto" w:fill="auto"/>
            <w:tcMar>
              <w:top w:w="100" w:type="dxa"/>
              <w:left w:w="100" w:type="dxa"/>
              <w:bottom w:w="100" w:type="dxa"/>
              <w:right w:w="100" w:type="dxa"/>
            </w:tcMar>
          </w:tcPr>
          <w:p w14:paraId="1C162139" w14:textId="6484F78B" w:rsidR="004D3346" w:rsidRPr="006C5191" w:rsidRDefault="002D296A" w:rsidP="004D3346">
            <w:pPr>
              <w:widowControl w:val="0"/>
              <w:spacing w:line="240" w:lineRule="auto"/>
              <w:rPr>
                <w:b/>
                <w:color w:val="FF0000"/>
                <w:sz w:val="20"/>
                <w:szCs w:val="20"/>
              </w:rPr>
            </w:pPr>
            <w:r w:rsidRPr="006C5191">
              <w:rPr>
                <w:b/>
                <w:color w:val="FF0000"/>
                <w:sz w:val="20"/>
                <w:szCs w:val="20"/>
              </w:rPr>
              <w:t>Monday</w:t>
            </w:r>
            <w:r w:rsidR="004D3346" w:rsidRPr="006C5191">
              <w:rPr>
                <w:b/>
                <w:color w:val="FF0000"/>
                <w:sz w:val="20"/>
                <w:szCs w:val="20"/>
              </w:rPr>
              <w:t xml:space="preserve"> </w:t>
            </w:r>
            <w:r w:rsidR="002E0ED7" w:rsidRPr="006C5191">
              <w:rPr>
                <w:b/>
                <w:color w:val="FF0000"/>
                <w:sz w:val="20"/>
                <w:szCs w:val="20"/>
              </w:rPr>
              <w:t xml:space="preserve">- </w:t>
            </w:r>
            <w:r w:rsidR="004D3346" w:rsidRPr="006C5191">
              <w:rPr>
                <w:b/>
                <w:color w:val="FF0000"/>
                <w:sz w:val="20"/>
                <w:szCs w:val="20"/>
              </w:rPr>
              <w:t xml:space="preserve">Thinking about positional language – </w:t>
            </w:r>
            <w:r w:rsidR="002E0ED7" w:rsidRPr="006C5191">
              <w:rPr>
                <w:b/>
                <w:color w:val="FF0000"/>
                <w:sz w:val="20"/>
                <w:szCs w:val="20"/>
              </w:rPr>
              <w:t xml:space="preserve">‘next to, by the side, </w:t>
            </w:r>
            <w:proofErr w:type="spellStart"/>
            <w:r w:rsidR="002E0ED7" w:rsidRPr="006C5191">
              <w:rPr>
                <w:b/>
                <w:color w:val="FF0000"/>
                <w:sz w:val="20"/>
                <w:szCs w:val="20"/>
              </w:rPr>
              <w:t>rigt</w:t>
            </w:r>
            <w:proofErr w:type="spellEnd"/>
            <w:r w:rsidR="002E0ED7" w:rsidRPr="006C5191">
              <w:rPr>
                <w:b/>
                <w:color w:val="FF0000"/>
                <w:sz w:val="20"/>
                <w:szCs w:val="20"/>
              </w:rPr>
              <w:t xml:space="preserve">, left, above, underneath etc. </w:t>
            </w:r>
          </w:p>
          <w:p w14:paraId="18BFBFFD" w14:textId="609054E8" w:rsidR="004D3346" w:rsidRPr="006C5191" w:rsidRDefault="004D3346" w:rsidP="004D3346">
            <w:pPr>
              <w:widowControl w:val="0"/>
              <w:spacing w:line="240" w:lineRule="auto"/>
              <w:rPr>
                <w:b/>
                <w:sz w:val="20"/>
                <w:szCs w:val="20"/>
              </w:rPr>
            </w:pPr>
            <w:r w:rsidRPr="006C5191">
              <w:rPr>
                <w:b/>
                <w:bCs/>
                <w:color w:val="11071E"/>
                <w:sz w:val="20"/>
                <w:szCs w:val="20"/>
              </w:rPr>
              <w:t xml:space="preserve">Task four: Make it the same </w:t>
            </w:r>
            <w:r w:rsidRPr="006C5191">
              <w:rPr>
                <w:color w:val="11071E"/>
                <w:sz w:val="20"/>
                <w:szCs w:val="20"/>
              </w:rPr>
              <w:t xml:space="preserve">You will need a book to act as a screen between the two of you and two identical sets of bricks or blocks (not too many) and perhaps a toy car and a play person. Share these out between the two of you to make sure you each have the same collection. One person builds a small scene with their bricks and toys, secretly, behind the screen. When they are ready, they tell the other person how to make one </w:t>
            </w:r>
            <w:proofErr w:type="gramStart"/>
            <w:r w:rsidRPr="006C5191">
              <w:rPr>
                <w:color w:val="11071E"/>
                <w:sz w:val="20"/>
                <w:szCs w:val="20"/>
              </w:rPr>
              <w:t>exactly the same</w:t>
            </w:r>
            <w:proofErr w:type="gramEnd"/>
            <w:r w:rsidRPr="006C5191">
              <w:rPr>
                <w:color w:val="11071E"/>
                <w:sz w:val="20"/>
                <w:szCs w:val="20"/>
              </w:rPr>
              <w:t xml:space="preserve"> as theirs. Only they </w:t>
            </w:r>
            <w:proofErr w:type="gramStart"/>
            <w:r w:rsidRPr="006C5191">
              <w:rPr>
                <w:color w:val="11071E"/>
                <w:sz w:val="20"/>
                <w:szCs w:val="20"/>
              </w:rPr>
              <w:t>are allowed to</w:t>
            </w:r>
            <w:proofErr w:type="gramEnd"/>
            <w:r w:rsidRPr="006C5191">
              <w:rPr>
                <w:color w:val="11071E"/>
                <w:sz w:val="20"/>
                <w:szCs w:val="20"/>
              </w:rPr>
              <w:t xml:space="preserve"> look over the screen to see how the builder is doing (and correct them if necessary). You can only touch your own bricks. When they think it is the same, remove the screen. Examine what is different – or not. Then swap roles! These tasks are meant to be playful and to be enjoyed together. When your child asks to repeat one you know you are winning. Aim for that!</w:t>
            </w:r>
          </w:p>
        </w:tc>
      </w:tr>
      <w:tr w:rsidR="00153E73" w:rsidRPr="006C5191" w14:paraId="18BFC001" w14:textId="77777777">
        <w:trPr>
          <w:trHeight w:val="945"/>
          <w:jc w:val="center"/>
        </w:trPr>
        <w:tc>
          <w:tcPr>
            <w:tcW w:w="7546" w:type="dxa"/>
            <w:shd w:val="clear" w:color="auto" w:fill="auto"/>
            <w:tcMar>
              <w:top w:w="100" w:type="dxa"/>
              <w:left w:w="100" w:type="dxa"/>
              <w:bottom w:w="100" w:type="dxa"/>
              <w:right w:w="100" w:type="dxa"/>
            </w:tcMar>
          </w:tcPr>
          <w:p w14:paraId="18BFBFFF" w14:textId="50AA49A9" w:rsidR="00153E73" w:rsidRPr="006C5191" w:rsidRDefault="002D296A">
            <w:pPr>
              <w:widowControl w:val="0"/>
              <w:spacing w:line="240" w:lineRule="auto"/>
              <w:rPr>
                <w:sz w:val="20"/>
                <w:szCs w:val="20"/>
              </w:rPr>
            </w:pPr>
            <w:r w:rsidRPr="006C5191">
              <w:rPr>
                <w:b/>
                <w:color w:val="FF9900"/>
                <w:sz w:val="20"/>
                <w:szCs w:val="20"/>
              </w:rPr>
              <w:t xml:space="preserve">Tuesday- </w:t>
            </w:r>
            <w:r w:rsidRPr="006C5191">
              <w:rPr>
                <w:sz w:val="20"/>
                <w:szCs w:val="20"/>
              </w:rPr>
              <w:t>Have a try at Snail Writing. Using hair gel, shaving foam or any other slimy liquid, show your child how to form the letter ‘</w:t>
            </w:r>
            <w:r w:rsidRPr="006C5191">
              <w:rPr>
                <w:b/>
                <w:sz w:val="20"/>
                <w:szCs w:val="20"/>
              </w:rPr>
              <w:t>s</w:t>
            </w:r>
            <w:r w:rsidRPr="006C5191">
              <w:rPr>
                <w:sz w:val="20"/>
                <w:szCs w:val="20"/>
              </w:rPr>
              <w:t>’ using your finger. If your child can, ask them to try the word ‘snail’. Repeat for other words</w:t>
            </w:r>
            <w:r w:rsidR="000654DE" w:rsidRPr="006C5191">
              <w:rPr>
                <w:sz w:val="20"/>
                <w:szCs w:val="20"/>
              </w:rPr>
              <w:t xml:space="preserve"> from the story</w:t>
            </w:r>
            <w:r w:rsidRPr="006C5191">
              <w:rPr>
                <w:sz w:val="20"/>
                <w:szCs w:val="20"/>
              </w:rPr>
              <w:t xml:space="preserve">. </w:t>
            </w:r>
          </w:p>
        </w:tc>
        <w:tc>
          <w:tcPr>
            <w:tcW w:w="7546" w:type="dxa"/>
            <w:shd w:val="clear" w:color="auto" w:fill="auto"/>
            <w:tcMar>
              <w:top w:w="100" w:type="dxa"/>
              <w:left w:w="100" w:type="dxa"/>
              <w:bottom w:w="100" w:type="dxa"/>
              <w:right w:w="100" w:type="dxa"/>
            </w:tcMar>
          </w:tcPr>
          <w:p w14:paraId="4B1DC53B" w14:textId="77777777" w:rsidR="004D3346" w:rsidRPr="006C5191" w:rsidRDefault="002D296A">
            <w:pPr>
              <w:widowControl w:val="0"/>
              <w:spacing w:line="240" w:lineRule="auto"/>
              <w:rPr>
                <w:b/>
                <w:color w:val="FF9900"/>
                <w:sz w:val="20"/>
                <w:szCs w:val="20"/>
              </w:rPr>
            </w:pPr>
            <w:r w:rsidRPr="006C5191">
              <w:rPr>
                <w:b/>
                <w:color w:val="FF9900"/>
                <w:sz w:val="20"/>
                <w:szCs w:val="20"/>
              </w:rPr>
              <w:t xml:space="preserve">Tuesday- </w:t>
            </w:r>
          </w:p>
          <w:p w14:paraId="50244711" w14:textId="77777777" w:rsidR="004D3346" w:rsidRPr="006C5191" w:rsidRDefault="004D3346" w:rsidP="004D3346">
            <w:pPr>
              <w:widowControl w:val="0"/>
              <w:spacing w:line="240" w:lineRule="auto"/>
              <w:rPr>
                <w:b/>
                <w:sz w:val="20"/>
                <w:szCs w:val="20"/>
              </w:rPr>
            </w:pPr>
            <w:r w:rsidRPr="006C5191">
              <w:rPr>
                <w:b/>
                <w:sz w:val="20"/>
                <w:szCs w:val="20"/>
              </w:rPr>
              <w:t xml:space="preserve">Sing to the tune of ‘Bobby Shafto’ </w:t>
            </w:r>
          </w:p>
          <w:p w14:paraId="1AC740D4" w14:textId="77777777" w:rsidR="004D3346" w:rsidRPr="006C5191" w:rsidRDefault="004D3346" w:rsidP="004D3346">
            <w:pPr>
              <w:widowControl w:val="0"/>
              <w:spacing w:line="240" w:lineRule="auto"/>
              <w:rPr>
                <w:b/>
                <w:sz w:val="20"/>
                <w:szCs w:val="20"/>
              </w:rPr>
            </w:pPr>
            <w:r w:rsidRPr="006C5191">
              <w:rPr>
                <w:b/>
                <w:sz w:val="20"/>
                <w:szCs w:val="20"/>
              </w:rPr>
              <w:t>Clap your hands and wiggle your fingers</w:t>
            </w:r>
          </w:p>
          <w:p w14:paraId="690EBCD6" w14:textId="77777777" w:rsidR="004D3346" w:rsidRPr="006C5191" w:rsidRDefault="004D3346" w:rsidP="004D3346">
            <w:pPr>
              <w:widowControl w:val="0"/>
              <w:spacing w:line="240" w:lineRule="auto"/>
              <w:rPr>
                <w:b/>
                <w:sz w:val="20"/>
                <w:szCs w:val="20"/>
              </w:rPr>
            </w:pPr>
            <w:r w:rsidRPr="006C5191">
              <w:rPr>
                <w:b/>
                <w:sz w:val="20"/>
                <w:szCs w:val="20"/>
              </w:rPr>
              <w:t>Clap your hands and wiggle your fingers</w:t>
            </w:r>
          </w:p>
          <w:p w14:paraId="756F43F1" w14:textId="77777777" w:rsidR="004D3346" w:rsidRPr="006C5191" w:rsidRDefault="004D3346" w:rsidP="004D3346">
            <w:pPr>
              <w:widowControl w:val="0"/>
              <w:spacing w:line="240" w:lineRule="auto"/>
              <w:rPr>
                <w:b/>
                <w:sz w:val="20"/>
                <w:szCs w:val="20"/>
              </w:rPr>
            </w:pPr>
            <w:r w:rsidRPr="006C5191">
              <w:rPr>
                <w:b/>
                <w:sz w:val="20"/>
                <w:szCs w:val="20"/>
              </w:rPr>
              <w:t>Clap your hands and wiggle your fingers</w:t>
            </w:r>
          </w:p>
          <w:p w14:paraId="488E6B76" w14:textId="77777777" w:rsidR="004D3346" w:rsidRPr="006C5191" w:rsidRDefault="004D3346" w:rsidP="004D3346">
            <w:pPr>
              <w:widowControl w:val="0"/>
              <w:spacing w:line="240" w:lineRule="auto"/>
              <w:rPr>
                <w:b/>
                <w:sz w:val="20"/>
                <w:szCs w:val="20"/>
              </w:rPr>
            </w:pPr>
            <w:r w:rsidRPr="006C5191">
              <w:rPr>
                <w:b/>
                <w:sz w:val="20"/>
                <w:szCs w:val="20"/>
              </w:rPr>
              <w:lastRenderedPageBreak/>
              <w:t>Now we’ve made a pattern.</w:t>
            </w:r>
          </w:p>
          <w:p w14:paraId="1ABD71E6" w14:textId="77777777" w:rsidR="004D3346" w:rsidRPr="006C5191" w:rsidRDefault="004D3346" w:rsidP="004D3346">
            <w:pPr>
              <w:widowControl w:val="0"/>
              <w:spacing w:line="240" w:lineRule="auto"/>
              <w:rPr>
                <w:b/>
                <w:sz w:val="20"/>
                <w:szCs w:val="20"/>
              </w:rPr>
            </w:pPr>
            <w:r w:rsidRPr="006C5191">
              <w:rPr>
                <w:b/>
                <w:sz w:val="20"/>
                <w:szCs w:val="20"/>
              </w:rPr>
              <w:t>Tap your knees &amp; blink your eyelids</w:t>
            </w:r>
          </w:p>
          <w:p w14:paraId="70C74AD6" w14:textId="77777777" w:rsidR="004D3346" w:rsidRPr="006C5191" w:rsidRDefault="004D3346" w:rsidP="004D3346">
            <w:pPr>
              <w:widowControl w:val="0"/>
              <w:spacing w:line="240" w:lineRule="auto"/>
              <w:rPr>
                <w:b/>
                <w:sz w:val="20"/>
                <w:szCs w:val="20"/>
              </w:rPr>
            </w:pPr>
            <w:r w:rsidRPr="006C5191">
              <w:rPr>
                <w:b/>
                <w:sz w:val="20"/>
                <w:szCs w:val="20"/>
              </w:rPr>
              <w:t>Tap your knees &amp; blink your eyelids</w:t>
            </w:r>
          </w:p>
          <w:p w14:paraId="288EDC1E" w14:textId="77777777" w:rsidR="004D3346" w:rsidRPr="006C5191" w:rsidRDefault="004D3346" w:rsidP="004D3346">
            <w:pPr>
              <w:widowControl w:val="0"/>
              <w:spacing w:line="240" w:lineRule="auto"/>
              <w:rPr>
                <w:b/>
                <w:sz w:val="20"/>
                <w:szCs w:val="20"/>
              </w:rPr>
            </w:pPr>
            <w:r w:rsidRPr="006C5191">
              <w:rPr>
                <w:b/>
                <w:sz w:val="20"/>
                <w:szCs w:val="20"/>
              </w:rPr>
              <w:t>Tap your knees &amp; blink your eyelids</w:t>
            </w:r>
          </w:p>
          <w:p w14:paraId="0B9F45CA" w14:textId="77777777" w:rsidR="004D3346" w:rsidRPr="006C5191" w:rsidRDefault="004D3346" w:rsidP="004D3346">
            <w:pPr>
              <w:widowControl w:val="0"/>
              <w:spacing w:line="240" w:lineRule="auto"/>
              <w:rPr>
                <w:b/>
                <w:sz w:val="20"/>
                <w:szCs w:val="20"/>
              </w:rPr>
            </w:pPr>
            <w:r w:rsidRPr="006C5191">
              <w:rPr>
                <w:b/>
                <w:sz w:val="20"/>
                <w:szCs w:val="20"/>
              </w:rPr>
              <w:t>Now we’ve made a pattern.</w:t>
            </w:r>
          </w:p>
          <w:p w14:paraId="78451685" w14:textId="77777777" w:rsidR="004D3346" w:rsidRPr="006C5191" w:rsidRDefault="004D3346" w:rsidP="004D3346">
            <w:pPr>
              <w:widowControl w:val="0"/>
              <w:spacing w:line="240" w:lineRule="auto"/>
              <w:rPr>
                <w:b/>
                <w:sz w:val="20"/>
                <w:szCs w:val="20"/>
              </w:rPr>
            </w:pPr>
            <w:r w:rsidRPr="006C5191">
              <w:rPr>
                <w:b/>
                <w:sz w:val="20"/>
                <w:szCs w:val="20"/>
              </w:rPr>
              <w:t>Repeat with other actions for as long as you wish!</w:t>
            </w:r>
          </w:p>
          <w:p w14:paraId="0D7DD8BE" w14:textId="77777777" w:rsidR="004D3346" w:rsidRPr="006C5191" w:rsidRDefault="004D3346" w:rsidP="004D3346">
            <w:pPr>
              <w:widowControl w:val="0"/>
              <w:spacing w:line="240" w:lineRule="auto"/>
              <w:rPr>
                <w:sz w:val="20"/>
                <w:szCs w:val="20"/>
              </w:rPr>
            </w:pPr>
            <w:r w:rsidRPr="006C5191">
              <w:rPr>
                <w:sz w:val="20"/>
                <w:szCs w:val="20"/>
              </w:rPr>
              <w:t xml:space="preserve">Can your child join in with tongue twisters: </w:t>
            </w:r>
            <w:r w:rsidRPr="006C5191">
              <w:rPr>
                <w:i/>
                <w:sz w:val="20"/>
                <w:szCs w:val="20"/>
              </w:rPr>
              <w:t>red lorry, yellow lorry, red lorry, yellow lorry</w:t>
            </w:r>
            <w:r w:rsidRPr="006C5191">
              <w:rPr>
                <w:sz w:val="20"/>
                <w:szCs w:val="20"/>
              </w:rPr>
              <w:t xml:space="preserve">? </w:t>
            </w:r>
          </w:p>
          <w:p w14:paraId="53C4A403" w14:textId="2DA26C34" w:rsidR="00407BC6" w:rsidRPr="006C5191" w:rsidRDefault="002D296A">
            <w:pPr>
              <w:widowControl w:val="0"/>
              <w:spacing w:line="240" w:lineRule="auto"/>
              <w:rPr>
                <w:sz w:val="20"/>
                <w:szCs w:val="20"/>
              </w:rPr>
            </w:pPr>
            <w:r w:rsidRPr="006C5191">
              <w:rPr>
                <w:sz w:val="20"/>
                <w:szCs w:val="20"/>
              </w:rPr>
              <w:t xml:space="preserve">Ask your child to make a </w:t>
            </w:r>
            <w:r w:rsidR="00927252" w:rsidRPr="006C5191">
              <w:rPr>
                <w:sz w:val="20"/>
                <w:szCs w:val="20"/>
              </w:rPr>
              <w:t xml:space="preserve">simple pattern </w:t>
            </w:r>
            <w:r w:rsidRPr="006C5191">
              <w:rPr>
                <w:sz w:val="20"/>
                <w:szCs w:val="20"/>
              </w:rPr>
              <w:t>or a</w:t>
            </w:r>
            <w:r w:rsidRPr="006C5191">
              <w:rPr>
                <w:b/>
                <w:color w:val="FF00FF"/>
                <w:sz w:val="20"/>
                <w:szCs w:val="20"/>
              </w:rPr>
              <w:t xml:space="preserve"> </w:t>
            </w:r>
            <w:r w:rsidRPr="006C5191">
              <w:rPr>
                <w:sz w:val="20"/>
                <w:szCs w:val="20"/>
              </w:rPr>
              <w:t>colour pattern</w:t>
            </w:r>
            <w:r w:rsidR="00407BC6" w:rsidRPr="006C5191">
              <w:rPr>
                <w:sz w:val="20"/>
                <w:szCs w:val="20"/>
              </w:rPr>
              <w:t xml:space="preserve"> using beads or other objects – start with 2 colours, </w:t>
            </w:r>
            <w:proofErr w:type="gramStart"/>
            <w:r w:rsidR="00407BC6" w:rsidRPr="006C5191">
              <w:rPr>
                <w:sz w:val="20"/>
                <w:szCs w:val="20"/>
              </w:rPr>
              <w:t>Can</w:t>
            </w:r>
            <w:proofErr w:type="gramEnd"/>
            <w:r w:rsidR="00407BC6" w:rsidRPr="006C5191">
              <w:rPr>
                <w:sz w:val="20"/>
                <w:szCs w:val="20"/>
              </w:rPr>
              <w:t xml:space="preserve"> you describe the pattern to each other?</w:t>
            </w:r>
            <w:r w:rsidR="009854E2" w:rsidRPr="006C5191">
              <w:rPr>
                <w:sz w:val="20"/>
                <w:szCs w:val="20"/>
              </w:rPr>
              <w:t xml:space="preserve">  For example  </w:t>
            </w:r>
          </w:p>
          <w:p w14:paraId="2E8B4659" w14:textId="7E23C5A1" w:rsidR="008D7E92" w:rsidRPr="006C5191" w:rsidRDefault="00623CDC">
            <w:pPr>
              <w:widowControl w:val="0"/>
              <w:spacing w:line="240" w:lineRule="auto"/>
              <w:rPr>
                <w:sz w:val="20"/>
                <w:szCs w:val="20"/>
              </w:rPr>
            </w:pPr>
            <w:r w:rsidRPr="006C5191">
              <w:rPr>
                <w:noProof/>
                <w:sz w:val="20"/>
                <w:szCs w:val="20"/>
              </w:rPr>
              <w:drawing>
                <wp:anchor distT="0" distB="0" distL="114300" distR="114300" simplePos="0" relativeHeight="251704320" behindDoc="0" locked="0" layoutInCell="1" allowOverlap="1" wp14:anchorId="52113552" wp14:editId="06559363">
                  <wp:simplePos x="0" y="0"/>
                  <wp:positionH relativeFrom="column">
                    <wp:posOffset>1843608</wp:posOffset>
                  </wp:positionH>
                  <wp:positionV relativeFrom="paragraph">
                    <wp:posOffset>20550</wp:posOffset>
                  </wp:positionV>
                  <wp:extent cx="1882588" cy="493427"/>
                  <wp:effectExtent l="0" t="0" r="0" b="1905"/>
                  <wp:wrapNone/>
                  <wp:docPr id="30" name="Picture 30"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4-27 at 11.57.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588" cy="493427"/>
                          </a:xfrm>
                          <a:prstGeom prst="rect">
                            <a:avLst/>
                          </a:prstGeom>
                        </pic:spPr>
                      </pic:pic>
                    </a:graphicData>
                  </a:graphic>
                  <wp14:sizeRelH relativeFrom="page">
                    <wp14:pctWidth>0</wp14:pctWidth>
                  </wp14:sizeRelH>
                  <wp14:sizeRelV relativeFrom="page">
                    <wp14:pctHeight>0</wp14:pctHeight>
                  </wp14:sizeRelV>
                </wp:anchor>
              </w:drawing>
            </w:r>
            <w:r w:rsidRPr="006C5191">
              <w:rPr>
                <w:noProof/>
                <w:sz w:val="20"/>
                <w:szCs w:val="20"/>
              </w:rPr>
              <w:drawing>
                <wp:anchor distT="0" distB="0" distL="114300" distR="114300" simplePos="0" relativeHeight="251703296" behindDoc="0" locked="0" layoutInCell="1" allowOverlap="1" wp14:anchorId="1C670A6A" wp14:editId="06113F33">
                  <wp:simplePos x="0" y="0"/>
                  <wp:positionH relativeFrom="column">
                    <wp:posOffset>131685</wp:posOffset>
                  </wp:positionH>
                  <wp:positionV relativeFrom="paragraph">
                    <wp:posOffset>93169</wp:posOffset>
                  </wp:positionV>
                  <wp:extent cx="1475749" cy="432547"/>
                  <wp:effectExtent l="0" t="0" r="0" b="0"/>
                  <wp:wrapNone/>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4-27 at 11.56.25.png"/>
                          <pic:cNvPicPr/>
                        </pic:nvPicPr>
                        <pic:blipFill>
                          <a:blip r:embed="rId16">
                            <a:extLst>
                              <a:ext uri="{28A0092B-C50C-407E-A947-70E740481C1C}">
                                <a14:useLocalDpi xmlns:a14="http://schemas.microsoft.com/office/drawing/2010/main" val="0"/>
                              </a:ext>
                            </a:extLst>
                          </a:blip>
                          <a:stretch>
                            <a:fillRect/>
                          </a:stretch>
                        </pic:blipFill>
                        <pic:spPr>
                          <a:xfrm>
                            <a:off x="0" y="0"/>
                            <a:ext cx="1475749" cy="432547"/>
                          </a:xfrm>
                          <a:prstGeom prst="rect">
                            <a:avLst/>
                          </a:prstGeom>
                        </pic:spPr>
                      </pic:pic>
                    </a:graphicData>
                  </a:graphic>
                  <wp14:sizeRelH relativeFrom="page">
                    <wp14:pctWidth>0</wp14:pctWidth>
                  </wp14:sizeRelH>
                  <wp14:sizeRelV relativeFrom="page">
                    <wp14:pctHeight>0</wp14:pctHeight>
                  </wp14:sizeRelV>
                </wp:anchor>
              </w:drawing>
            </w:r>
          </w:p>
          <w:p w14:paraId="0B4BC5D4" w14:textId="5F1EC791" w:rsidR="00407BC6" w:rsidRPr="006C5191" w:rsidRDefault="00407BC6">
            <w:pPr>
              <w:widowControl w:val="0"/>
              <w:spacing w:line="240" w:lineRule="auto"/>
              <w:rPr>
                <w:sz w:val="20"/>
                <w:szCs w:val="20"/>
              </w:rPr>
            </w:pPr>
          </w:p>
          <w:p w14:paraId="324E7551" w14:textId="4D5CD9FE" w:rsidR="00623CDC" w:rsidRPr="006C5191" w:rsidRDefault="00623CDC">
            <w:pPr>
              <w:widowControl w:val="0"/>
              <w:spacing w:line="240" w:lineRule="auto"/>
              <w:rPr>
                <w:sz w:val="20"/>
                <w:szCs w:val="20"/>
              </w:rPr>
            </w:pPr>
          </w:p>
          <w:p w14:paraId="2C66EEDD" w14:textId="77777777" w:rsidR="00623CDC" w:rsidRPr="006C5191" w:rsidRDefault="00623CDC">
            <w:pPr>
              <w:widowControl w:val="0"/>
              <w:spacing w:line="240" w:lineRule="auto"/>
              <w:rPr>
                <w:sz w:val="20"/>
                <w:szCs w:val="20"/>
              </w:rPr>
            </w:pPr>
          </w:p>
          <w:p w14:paraId="18BFC000" w14:textId="106D1F5E" w:rsidR="00153E73" w:rsidRPr="006C5191" w:rsidRDefault="002D296A">
            <w:pPr>
              <w:widowControl w:val="0"/>
              <w:spacing w:line="240" w:lineRule="auto"/>
              <w:rPr>
                <w:sz w:val="20"/>
                <w:szCs w:val="20"/>
              </w:rPr>
            </w:pPr>
            <w:r w:rsidRPr="006C5191">
              <w:rPr>
                <w:b/>
                <w:color w:val="FF00FF"/>
                <w:sz w:val="20"/>
                <w:szCs w:val="20"/>
              </w:rPr>
              <w:t xml:space="preserve"> CHALLENGE</w:t>
            </w:r>
            <w:r w:rsidRPr="006C5191">
              <w:rPr>
                <w:sz w:val="20"/>
                <w:szCs w:val="20"/>
              </w:rPr>
              <w:t>: Make your own repeating pattern</w:t>
            </w:r>
            <w:r w:rsidR="0002274F" w:rsidRPr="006C5191">
              <w:rPr>
                <w:sz w:val="20"/>
                <w:szCs w:val="20"/>
              </w:rPr>
              <w:t xml:space="preserve"> or patterns</w:t>
            </w:r>
            <w:r w:rsidR="008D7E92" w:rsidRPr="006C5191">
              <w:rPr>
                <w:sz w:val="20"/>
                <w:szCs w:val="20"/>
              </w:rPr>
              <w:t xml:space="preserve"> </w:t>
            </w:r>
          </w:p>
        </w:tc>
      </w:tr>
      <w:tr w:rsidR="00153E73" w:rsidRPr="006C5191" w14:paraId="18BFC004" w14:textId="77777777">
        <w:trPr>
          <w:jc w:val="center"/>
        </w:trPr>
        <w:tc>
          <w:tcPr>
            <w:tcW w:w="7546" w:type="dxa"/>
            <w:shd w:val="clear" w:color="auto" w:fill="auto"/>
            <w:tcMar>
              <w:top w:w="100" w:type="dxa"/>
              <w:left w:w="100" w:type="dxa"/>
              <w:bottom w:w="100" w:type="dxa"/>
              <w:right w:w="100" w:type="dxa"/>
            </w:tcMar>
          </w:tcPr>
          <w:p w14:paraId="18BFC002" w14:textId="64316363" w:rsidR="00153E73" w:rsidRPr="006C5191" w:rsidRDefault="002D296A">
            <w:pPr>
              <w:widowControl w:val="0"/>
              <w:spacing w:line="240" w:lineRule="auto"/>
              <w:rPr>
                <w:b/>
                <w:color w:val="6AA84F"/>
                <w:sz w:val="20"/>
                <w:szCs w:val="20"/>
              </w:rPr>
            </w:pPr>
            <w:r w:rsidRPr="006C5191">
              <w:rPr>
                <w:b/>
                <w:color w:val="38761D"/>
                <w:sz w:val="20"/>
                <w:szCs w:val="20"/>
              </w:rPr>
              <w:lastRenderedPageBreak/>
              <w:t xml:space="preserve">Wednesday- </w:t>
            </w:r>
            <w:r w:rsidR="002A0A63" w:rsidRPr="006C5191">
              <w:rPr>
                <w:sz w:val="20"/>
                <w:szCs w:val="20"/>
              </w:rPr>
              <w:t>Talk about postcards when would we send them</w:t>
            </w:r>
            <w:r w:rsidR="00625525" w:rsidRPr="006C5191">
              <w:rPr>
                <w:sz w:val="20"/>
                <w:szCs w:val="20"/>
              </w:rPr>
              <w:t>?</w:t>
            </w:r>
            <w:r w:rsidR="002A0A63" w:rsidRPr="006C5191">
              <w:rPr>
                <w:sz w:val="20"/>
                <w:szCs w:val="20"/>
              </w:rPr>
              <w:t xml:space="preserve">  Ask your child to write a postcard</w:t>
            </w:r>
            <w:r w:rsidR="00625525" w:rsidRPr="006C5191">
              <w:rPr>
                <w:sz w:val="20"/>
                <w:szCs w:val="20"/>
              </w:rPr>
              <w:t xml:space="preserve"> from</w:t>
            </w:r>
            <w:r w:rsidR="002A0A63" w:rsidRPr="006C5191">
              <w:rPr>
                <w:sz w:val="20"/>
                <w:szCs w:val="20"/>
              </w:rPr>
              <w:t xml:space="preserve"> the snail</w:t>
            </w:r>
            <w:r w:rsidR="00625525" w:rsidRPr="006C5191">
              <w:rPr>
                <w:sz w:val="20"/>
                <w:szCs w:val="20"/>
              </w:rPr>
              <w:t xml:space="preserve">.  What would the snail write to his friends about his adventure? </w:t>
            </w:r>
            <w:r w:rsidR="002A0A63" w:rsidRPr="006C5191">
              <w:rPr>
                <w:sz w:val="20"/>
                <w:szCs w:val="20"/>
              </w:rPr>
              <w:t xml:space="preserve"> </w:t>
            </w:r>
            <w:r w:rsidR="00625525" w:rsidRPr="006C5191">
              <w:rPr>
                <w:sz w:val="20"/>
                <w:szCs w:val="20"/>
              </w:rPr>
              <w:t>Write a postcard to the snail’s friends from the Snail.</w:t>
            </w:r>
          </w:p>
        </w:tc>
        <w:tc>
          <w:tcPr>
            <w:tcW w:w="7546" w:type="dxa"/>
            <w:shd w:val="clear" w:color="auto" w:fill="auto"/>
            <w:tcMar>
              <w:top w:w="100" w:type="dxa"/>
              <w:left w:w="100" w:type="dxa"/>
              <w:bottom w:w="100" w:type="dxa"/>
              <w:right w:w="100" w:type="dxa"/>
            </w:tcMar>
          </w:tcPr>
          <w:p w14:paraId="0C8C1440" w14:textId="006DA9C1" w:rsidR="008E030E" w:rsidRPr="006C5191" w:rsidRDefault="002D296A">
            <w:pPr>
              <w:widowControl w:val="0"/>
              <w:spacing w:line="240" w:lineRule="auto"/>
              <w:rPr>
                <w:sz w:val="20"/>
                <w:szCs w:val="20"/>
              </w:rPr>
            </w:pPr>
            <w:r w:rsidRPr="006C5191">
              <w:rPr>
                <w:b/>
                <w:color w:val="38761D"/>
                <w:sz w:val="20"/>
                <w:szCs w:val="20"/>
              </w:rPr>
              <w:t xml:space="preserve">Wednesday- </w:t>
            </w:r>
            <w:r w:rsidRPr="006C5191">
              <w:rPr>
                <w:sz w:val="20"/>
                <w:szCs w:val="20"/>
              </w:rPr>
              <w:t xml:space="preserve">Can your child make a repeating pattern using objects around the house/garden i.e. apple, banana, apple, banana. </w:t>
            </w:r>
            <w:r w:rsidRPr="006C5191">
              <w:rPr>
                <w:b/>
                <w:color w:val="FF00FF"/>
                <w:sz w:val="20"/>
                <w:szCs w:val="20"/>
              </w:rPr>
              <w:t>CHALLENGE:</w:t>
            </w:r>
            <w:r w:rsidRPr="006C5191">
              <w:rPr>
                <w:sz w:val="20"/>
                <w:szCs w:val="20"/>
              </w:rPr>
              <w:t xml:space="preserve"> Ask your child to build on the above to create more complex patterns e.g. apple, apple, banana, apple, apple, banana.</w:t>
            </w:r>
          </w:p>
          <w:p w14:paraId="54C4895C" w14:textId="51369E8E" w:rsidR="00153E73" w:rsidRPr="006C5191" w:rsidRDefault="00BD4934">
            <w:pPr>
              <w:widowControl w:val="0"/>
              <w:spacing w:line="240" w:lineRule="auto"/>
              <w:rPr>
                <w:sz w:val="20"/>
                <w:szCs w:val="20"/>
              </w:rPr>
            </w:pPr>
            <w:r w:rsidRPr="006C5191">
              <w:rPr>
                <w:noProof/>
                <w:sz w:val="20"/>
                <w:szCs w:val="20"/>
              </w:rPr>
              <w:drawing>
                <wp:inline distT="0" distB="0" distL="0" distR="0" wp14:anchorId="40EAA18F" wp14:editId="7C11D5A4">
                  <wp:extent cx="3112045" cy="477440"/>
                  <wp:effectExtent l="0" t="0" r="0" b="5715"/>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4-27 at 11.58.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9719" cy="490891"/>
                          </a:xfrm>
                          <a:prstGeom prst="rect">
                            <a:avLst/>
                          </a:prstGeom>
                        </pic:spPr>
                      </pic:pic>
                    </a:graphicData>
                  </a:graphic>
                </wp:inline>
              </w:drawing>
            </w:r>
            <w:r w:rsidR="00F37AD1" w:rsidRPr="006C5191">
              <w:rPr>
                <w:sz w:val="20"/>
                <w:szCs w:val="20"/>
              </w:rPr>
              <w:t xml:space="preserve">  or </w:t>
            </w:r>
            <w:r w:rsidR="0020690F" w:rsidRPr="006C5191">
              <w:rPr>
                <w:noProof/>
                <w:sz w:val="20"/>
                <w:szCs w:val="20"/>
              </w:rPr>
              <w:drawing>
                <wp:inline distT="0" distB="0" distL="0" distR="0" wp14:anchorId="7B4CC0F1" wp14:editId="540E9B45">
                  <wp:extent cx="4664710" cy="650875"/>
                  <wp:effectExtent l="0" t="0" r="0" b="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4-27 at 12.01.16.png"/>
                          <pic:cNvPicPr/>
                        </pic:nvPicPr>
                        <pic:blipFill>
                          <a:blip r:embed="rId18">
                            <a:extLst>
                              <a:ext uri="{28A0092B-C50C-407E-A947-70E740481C1C}">
                                <a14:useLocalDpi xmlns:a14="http://schemas.microsoft.com/office/drawing/2010/main" val="0"/>
                              </a:ext>
                            </a:extLst>
                          </a:blip>
                          <a:stretch>
                            <a:fillRect/>
                          </a:stretch>
                        </pic:blipFill>
                        <pic:spPr>
                          <a:xfrm>
                            <a:off x="0" y="0"/>
                            <a:ext cx="4664710" cy="650875"/>
                          </a:xfrm>
                          <a:prstGeom prst="rect">
                            <a:avLst/>
                          </a:prstGeom>
                        </pic:spPr>
                      </pic:pic>
                    </a:graphicData>
                  </a:graphic>
                </wp:inline>
              </w:drawing>
            </w:r>
          </w:p>
          <w:p w14:paraId="4F45B2BE" w14:textId="4A115160" w:rsidR="000E78F2" w:rsidRPr="006C5191" w:rsidRDefault="000E78F2">
            <w:pPr>
              <w:widowControl w:val="0"/>
              <w:spacing w:line="240" w:lineRule="auto"/>
              <w:rPr>
                <w:sz w:val="20"/>
                <w:szCs w:val="20"/>
              </w:rPr>
            </w:pPr>
            <w:r w:rsidRPr="006C5191">
              <w:rPr>
                <w:sz w:val="20"/>
                <w:szCs w:val="20"/>
              </w:rPr>
              <w:t>O</w:t>
            </w:r>
            <w:r w:rsidR="0020690F" w:rsidRPr="006C5191">
              <w:rPr>
                <w:sz w:val="20"/>
                <w:szCs w:val="20"/>
              </w:rPr>
              <w:t>r</w:t>
            </w:r>
          </w:p>
          <w:p w14:paraId="64BCDE9C" w14:textId="77777777" w:rsidR="0020690F" w:rsidRPr="006C5191" w:rsidRDefault="003F0887">
            <w:pPr>
              <w:widowControl w:val="0"/>
              <w:spacing w:line="240" w:lineRule="auto"/>
              <w:rPr>
                <w:sz w:val="20"/>
                <w:szCs w:val="20"/>
              </w:rPr>
            </w:pPr>
            <w:r w:rsidRPr="006C5191">
              <w:rPr>
                <w:noProof/>
                <w:sz w:val="20"/>
                <w:szCs w:val="20"/>
              </w:rPr>
              <w:drawing>
                <wp:inline distT="0" distB="0" distL="0" distR="0" wp14:anchorId="3D4302C1" wp14:editId="0341D0FD">
                  <wp:extent cx="4664710" cy="5429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4-27 at 12.01.28.png"/>
                          <pic:cNvPicPr/>
                        </pic:nvPicPr>
                        <pic:blipFill>
                          <a:blip r:embed="rId19">
                            <a:extLst>
                              <a:ext uri="{28A0092B-C50C-407E-A947-70E740481C1C}">
                                <a14:useLocalDpi xmlns:a14="http://schemas.microsoft.com/office/drawing/2010/main" val="0"/>
                              </a:ext>
                            </a:extLst>
                          </a:blip>
                          <a:stretch>
                            <a:fillRect/>
                          </a:stretch>
                        </pic:blipFill>
                        <pic:spPr>
                          <a:xfrm>
                            <a:off x="0" y="0"/>
                            <a:ext cx="4664710" cy="542925"/>
                          </a:xfrm>
                          <a:prstGeom prst="rect">
                            <a:avLst/>
                          </a:prstGeom>
                        </pic:spPr>
                      </pic:pic>
                    </a:graphicData>
                  </a:graphic>
                </wp:inline>
              </w:drawing>
            </w:r>
          </w:p>
          <w:p w14:paraId="0212F365" w14:textId="77777777" w:rsidR="000E78F2" w:rsidRPr="006C5191" w:rsidRDefault="000E78F2">
            <w:pPr>
              <w:widowControl w:val="0"/>
              <w:spacing w:line="240" w:lineRule="auto"/>
              <w:rPr>
                <w:sz w:val="20"/>
                <w:szCs w:val="20"/>
              </w:rPr>
            </w:pPr>
          </w:p>
          <w:p w14:paraId="18BFC003" w14:textId="2C1020D7" w:rsidR="000E78F2" w:rsidRPr="006C5191" w:rsidRDefault="000E78F2">
            <w:pPr>
              <w:widowControl w:val="0"/>
              <w:spacing w:line="240" w:lineRule="auto"/>
              <w:rPr>
                <w:sz w:val="20"/>
                <w:szCs w:val="20"/>
              </w:rPr>
            </w:pPr>
            <w:r w:rsidRPr="006C5191">
              <w:rPr>
                <w:noProof/>
                <w:sz w:val="20"/>
                <w:szCs w:val="20"/>
              </w:rPr>
              <w:drawing>
                <wp:inline distT="0" distB="0" distL="0" distR="0" wp14:anchorId="01C8A5F6" wp14:editId="09938E49">
                  <wp:extent cx="2431594" cy="917709"/>
                  <wp:effectExtent l="0" t="0" r="0" b="0"/>
                  <wp:docPr id="36" name="Picture 36"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4-27 at 12.03.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753" cy="927204"/>
                          </a:xfrm>
                          <a:prstGeom prst="rect">
                            <a:avLst/>
                          </a:prstGeom>
                        </pic:spPr>
                      </pic:pic>
                    </a:graphicData>
                  </a:graphic>
                </wp:inline>
              </w:drawing>
            </w:r>
          </w:p>
        </w:tc>
      </w:tr>
      <w:tr w:rsidR="00153E73" w:rsidRPr="006C5191" w14:paraId="18BFC007" w14:textId="77777777">
        <w:trPr>
          <w:jc w:val="center"/>
        </w:trPr>
        <w:tc>
          <w:tcPr>
            <w:tcW w:w="7546" w:type="dxa"/>
            <w:shd w:val="clear" w:color="auto" w:fill="auto"/>
            <w:tcMar>
              <w:top w:w="100" w:type="dxa"/>
              <w:left w:w="100" w:type="dxa"/>
              <w:bottom w:w="100" w:type="dxa"/>
              <w:right w:w="100" w:type="dxa"/>
            </w:tcMar>
          </w:tcPr>
          <w:p w14:paraId="417C1059" w14:textId="3E6B3D41" w:rsidR="00153E73" w:rsidRPr="006C5191" w:rsidRDefault="002D296A">
            <w:pPr>
              <w:widowControl w:val="0"/>
              <w:spacing w:line="240" w:lineRule="auto"/>
              <w:rPr>
                <w:sz w:val="20"/>
                <w:szCs w:val="20"/>
              </w:rPr>
            </w:pPr>
            <w:r w:rsidRPr="006C5191">
              <w:rPr>
                <w:b/>
                <w:color w:val="0000FF"/>
                <w:sz w:val="20"/>
                <w:szCs w:val="20"/>
              </w:rPr>
              <w:t xml:space="preserve">Thursday- </w:t>
            </w:r>
            <w:r w:rsidR="004E1C37" w:rsidRPr="00364173">
              <w:rPr>
                <w:sz w:val="20"/>
                <w:szCs w:val="20"/>
              </w:rPr>
              <w:t xml:space="preserve">Practise letter formation </w:t>
            </w:r>
            <w:r w:rsidR="00364173" w:rsidRPr="00364173">
              <w:rPr>
                <w:sz w:val="20"/>
                <w:szCs w:val="20"/>
              </w:rPr>
              <w:t>- handwriting.</w:t>
            </w:r>
            <w:r w:rsidR="00364173">
              <w:rPr>
                <w:sz w:val="20"/>
                <w:szCs w:val="20"/>
              </w:rPr>
              <w:t xml:space="preserve"> </w:t>
            </w:r>
          </w:p>
          <w:p w14:paraId="18BFC005" w14:textId="3F3E198A" w:rsidR="007129F2" w:rsidRPr="006C5191" w:rsidRDefault="007129F2">
            <w:pPr>
              <w:widowControl w:val="0"/>
              <w:spacing w:line="240" w:lineRule="auto"/>
              <w:rPr>
                <w:sz w:val="20"/>
                <w:szCs w:val="20"/>
              </w:rPr>
            </w:pPr>
            <w:r w:rsidRPr="006C5191">
              <w:rPr>
                <w:b/>
                <w:color w:val="FF00FF"/>
                <w:sz w:val="20"/>
                <w:szCs w:val="20"/>
              </w:rPr>
              <w:t>CHALLENGE-</w:t>
            </w:r>
            <w:r w:rsidRPr="006C5191">
              <w:rPr>
                <w:sz w:val="20"/>
                <w:szCs w:val="20"/>
              </w:rPr>
              <w:t xml:space="preserve"> Can your child write a</w:t>
            </w:r>
            <w:r w:rsidR="00166D17" w:rsidRPr="006C5191">
              <w:rPr>
                <w:sz w:val="20"/>
                <w:szCs w:val="20"/>
              </w:rPr>
              <w:t xml:space="preserve"> simple</w:t>
            </w:r>
            <w:r w:rsidRPr="006C5191">
              <w:rPr>
                <w:sz w:val="20"/>
                <w:szCs w:val="20"/>
              </w:rPr>
              <w:t xml:space="preserve"> letter </w:t>
            </w:r>
            <w:r w:rsidR="00750127" w:rsidRPr="006C5191">
              <w:rPr>
                <w:sz w:val="20"/>
                <w:szCs w:val="20"/>
              </w:rPr>
              <w:t xml:space="preserve">from the snail to the class teacher </w:t>
            </w:r>
            <w:r w:rsidR="00166D17" w:rsidRPr="006C5191">
              <w:rPr>
                <w:sz w:val="20"/>
                <w:szCs w:val="20"/>
              </w:rPr>
              <w:t xml:space="preserve">in the story </w:t>
            </w:r>
            <w:r w:rsidR="00750127" w:rsidRPr="006C5191">
              <w:rPr>
                <w:sz w:val="20"/>
                <w:szCs w:val="20"/>
              </w:rPr>
              <w:t>asking for help of the whale.</w:t>
            </w:r>
          </w:p>
        </w:tc>
        <w:tc>
          <w:tcPr>
            <w:tcW w:w="7546" w:type="dxa"/>
            <w:shd w:val="clear" w:color="auto" w:fill="auto"/>
            <w:tcMar>
              <w:top w:w="100" w:type="dxa"/>
              <w:left w:w="100" w:type="dxa"/>
              <w:bottom w:w="100" w:type="dxa"/>
              <w:right w:w="100" w:type="dxa"/>
            </w:tcMar>
          </w:tcPr>
          <w:p w14:paraId="18BFC006" w14:textId="7E6D6AC5" w:rsidR="00153E73" w:rsidRPr="006C5191" w:rsidRDefault="002D296A">
            <w:pPr>
              <w:widowControl w:val="0"/>
              <w:spacing w:line="240" w:lineRule="auto"/>
              <w:rPr>
                <w:sz w:val="20"/>
                <w:szCs w:val="20"/>
              </w:rPr>
            </w:pPr>
            <w:r w:rsidRPr="006C5191">
              <w:rPr>
                <w:b/>
                <w:color w:val="0000FF"/>
                <w:sz w:val="20"/>
                <w:szCs w:val="20"/>
              </w:rPr>
              <w:t xml:space="preserve">Thursday- </w:t>
            </w:r>
            <w:r w:rsidRPr="006C5191">
              <w:rPr>
                <w:sz w:val="20"/>
                <w:szCs w:val="20"/>
              </w:rPr>
              <w:t>Ask your child to create repeating patterns with actions:</w:t>
            </w:r>
            <w:r w:rsidR="000E78F2" w:rsidRPr="006C5191">
              <w:rPr>
                <w:noProof/>
                <w:sz w:val="20"/>
                <w:szCs w:val="20"/>
              </w:rPr>
              <w:t xml:space="preserve"> </w:t>
            </w:r>
            <w:r w:rsidRPr="006C5191">
              <w:rPr>
                <w:sz w:val="20"/>
                <w:szCs w:val="20"/>
              </w:rPr>
              <w:t>Clap hands, tap knees, clap hands, tap knees. Make your own action patterns.</w:t>
            </w:r>
            <w:r w:rsidR="00F37AD1" w:rsidRPr="006C5191">
              <w:rPr>
                <w:sz w:val="20"/>
                <w:szCs w:val="20"/>
              </w:rPr>
              <w:t xml:space="preserve"> Next one person makes the action </w:t>
            </w:r>
            <w:proofErr w:type="gramStart"/>
            <w:r w:rsidR="00F37AD1" w:rsidRPr="006C5191">
              <w:rPr>
                <w:sz w:val="20"/>
                <w:szCs w:val="20"/>
              </w:rPr>
              <w:t>pattern,</w:t>
            </w:r>
            <w:proofErr w:type="gramEnd"/>
            <w:r w:rsidR="00F37AD1" w:rsidRPr="006C5191">
              <w:rPr>
                <w:sz w:val="20"/>
                <w:szCs w:val="20"/>
              </w:rPr>
              <w:t xml:space="preserve"> the other person is to listen and repeat</w:t>
            </w:r>
            <w:r w:rsidRPr="006C5191">
              <w:rPr>
                <w:sz w:val="20"/>
                <w:szCs w:val="20"/>
              </w:rPr>
              <w:t xml:space="preserve"> </w:t>
            </w:r>
            <w:r w:rsidRPr="006C5191">
              <w:rPr>
                <w:b/>
                <w:color w:val="FF00FF"/>
                <w:sz w:val="20"/>
                <w:szCs w:val="20"/>
              </w:rPr>
              <w:t>CHALLENGE:</w:t>
            </w:r>
            <w:r w:rsidRPr="006C5191">
              <w:rPr>
                <w:sz w:val="20"/>
                <w:szCs w:val="20"/>
              </w:rPr>
              <w:t xml:space="preserve"> </w:t>
            </w:r>
            <w:r w:rsidR="003F0887" w:rsidRPr="006C5191">
              <w:rPr>
                <w:sz w:val="20"/>
                <w:szCs w:val="20"/>
              </w:rPr>
              <w:t xml:space="preserve"> Continue a pattern which ends mid repeat</w:t>
            </w:r>
            <w:r w:rsidR="0002274F" w:rsidRPr="006C5191">
              <w:rPr>
                <w:sz w:val="20"/>
                <w:szCs w:val="20"/>
              </w:rPr>
              <w:t xml:space="preserve"> using objects.</w:t>
            </w:r>
            <w:r w:rsidR="0002274F" w:rsidRPr="006C5191">
              <w:rPr>
                <w:noProof/>
                <w:sz w:val="20"/>
                <w:szCs w:val="20"/>
              </w:rPr>
              <w:lastRenderedPageBreak/>
              <w:drawing>
                <wp:inline distT="0" distB="0" distL="0" distR="0" wp14:anchorId="61B154DB" wp14:editId="0FF4CF78">
                  <wp:extent cx="3733800" cy="533400"/>
                  <wp:effectExtent l="0" t="0" r="0" b="0"/>
                  <wp:docPr id="35" name="Picture 3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27 at 12.02.13.png"/>
                          <pic:cNvPicPr/>
                        </pic:nvPicPr>
                        <pic:blipFill>
                          <a:blip r:embed="rId21">
                            <a:extLst>
                              <a:ext uri="{28A0092B-C50C-407E-A947-70E740481C1C}">
                                <a14:useLocalDpi xmlns:a14="http://schemas.microsoft.com/office/drawing/2010/main" val="0"/>
                              </a:ext>
                            </a:extLst>
                          </a:blip>
                          <a:stretch>
                            <a:fillRect/>
                          </a:stretch>
                        </pic:blipFill>
                        <pic:spPr>
                          <a:xfrm>
                            <a:off x="0" y="0"/>
                            <a:ext cx="3733800" cy="533400"/>
                          </a:xfrm>
                          <a:prstGeom prst="rect">
                            <a:avLst/>
                          </a:prstGeom>
                        </pic:spPr>
                      </pic:pic>
                    </a:graphicData>
                  </a:graphic>
                </wp:inline>
              </w:drawing>
            </w:r>
          </w:p>
        </w:tc>
      </w:tr>
      <w:tr w:rsidR="00153E73" w:rsidRPr="006C5191" w14:paraId="18BFC00B" w14:textId="77777777">
        <w:trPr>
          <w:jc w:val="center"/>
        </w:trPr>
        <w:tc>
          <w:tcPr>
            <w:tcW w:w="7546" w:type="dxa"/>
            <w:shd w:val="clear" w:color="auto" w:fill="auto"/>
            <w:tcMar>
              <w:top w:w="100" w:type="dxa"/>
              <w:left w:w="100" w:type="dxa"/>
              <w:bottom w:w="100" w:type="dxa"/>
              <w:right w:w="100" w:type="dxa"/>
            </w:tcMar>
          </w:tcPr>
          <w:p w14:paraId="18BFC008" w14:textId="1AAEBB50" w:rsidR="00153E73" w:rsidRPr="006C5191" w:rsidRDefault="002D296A" w:rsidP="00750127">
            <w:pPr>
              <w:widowControl w:val="0"/>
              <w:pBdr>
                <w:top w:val="nil"/>
                <w:left w:val="nil"/>
                <w:bottom w:val="nil"/>
                <w:right w:val="nil"/>
                <w:between w:val="nil"/>
              </w:pBdr>
              <w:spacing w:line="240" w:lineRule="auto"/>
              <w:rPr>
                <w:sz w:val="20"/>
                <w:szCs w:val="20"/>
              </w:rPr>
            </w:pPr>
            <w:r w:rsidRPr="006C5191">
              <w:rPr>
                <w:b/>
                <w:color w:val="9900FF"/>
                <w:sz w:val="20"/>
                <w:szCs w:val="20"/>
              </w:rPr>
              <w:lastRenderedPageBreak/>
              <w:t xml:space="preserve">Friday- </w:t>
            </w:r>
            <w:r w:rsidR="007129F2" w:rsidRPr="006C5191">
              <w:rPr>
                <w:sz w:val="20"/>
                <w:szCs w:val="20"/>
              </w:rPr>
              <w:t xml:space="preserve">Write a list of the titles of your books – Fiction (story books) or Non-fiction (Information and fact books).  </w:t>
            </w:r>
          </w:p>
        </w:tc>
        <w:tc>
          <w:tcPr>
            <w:tcW w:w="7546" w:type="dxa"/>
            <w:shd w:val="clear" w:color="auto" w:fill="auto"/>
            <w:tcMar>
              <w:top w:w="100" w:type="dxa"/>
              <w:left w:w="100" w:type="dxa"/>
              <w:bottom w:w="100" w:type="dxa"/>
              <w:right w:w="100" w:type="dxa"/>
            </w:tcMar>
          </w:tcPr>
          <w:p w14:paraId="18BFC009" w14:textId="30FEFE06" w:rsidR="00153E73" w:rsidRPr="006C5191" w:rsidRDefault="002D296A">
            <w:pPr>
              <w:widowControl w:val="0"/>
              <w:spacing w:line="240" w:lineRule="auto"/>
              <w:rPr>
                <w:sz w:val="20"/>
                <w:szCs w:val="20"/>
              </w:rPr>
            </w:pPr>
            <w:r w:rsidRPr="006C5191">
              <w:rPr>
                <w:b/>
                <w:color w:val="9900FF"/>
                <w:sz w:val="20"/>
                <w:szCs w:val="20"/>
              </w:rPr>
              <w:t xml:space="preserve">Friday- </w:t>
            </w:r>
            <w:r w:rsidR="00752EF7" w:rsidRPr="006C5191">
              <w:rPr>
                <w:sz w:val="20"/>
                <w:szCs w:val="20"/>
              </w:rPr>
              <w:t>On a paper plate or on a circle of paper.</w:t>
            </w:r>
          </w:p>
          <w:p w14:paraId="73A0F45C" w14:textId="77777777" w:rsidR="008E030E" w:rsidRPr="006C5191" w:rsidRDefault="008E030E">
            <w:pPr>
              <w:widowControl w:val="0"/>
              <w:spacing w:line="240" w:lineRule="auto"/>
              <w:rPr>
                <w:b/>
                <w:color w:val="9900FF"/>
                <w:sz w:val="20"/>
                <w:szCs w:val="20"/>
              </w:rPr>
            </w:pPr>
          </w:p>
          <w:p w14:paraId="18BFC00A" w14:textId="61D8B3D4" w:rsidR="00153E73" w:rsidRPr="006C5191" w:rsidRDefault="00752EF7">
            <w:pPr>
              <w:widowControl w:val="0"/>
              <w:spacing w:line="240" w:lineRule="auto"/>
              <w:rPr>
                <w:sz w:val="20"/>
                <w:szCs w:val="20"/>
              </w:rPr>
            </w:pPr>
            <w:r w:rsidRPr="006C5191">
              <w:rPr>
                <w:noProof/>
                <w:sz w:val="20"/>
                <w:szCs w:val="20"/>
              </w:rPr>
              <w:drawing>
                <wp:inline distT="0" distB="0" distL="0" distR="0" wp14:anchorId="5177BFA1" wp14:editId="37E87103">
                  <wp:extent cx="1823042" cy="1656790"/>
                  <wp:effectExtent l="0" t="0" r="6350" b="0"/>
                  <wp:docPr id="37" name="Picture 37" descr="A picture containing white, tabl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4-27 at 12.05.2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8812" cy="1671122"/>
                          </a:xfrm>
                          <a:prstGeom prst="rect">
                            <a:avLst/>
                          </a:prstGeom>
                        </pic:spPr>
                      </pic:pic>
                    </a:graphicData>
                  </a:graphic>
                </wp:inline>
              </w:drawing>
            </w:r>
          </w:p>
        </w:tc>
      </w:tr>
    </w:tbl>
    <w:p w14:paraId="18BFC00C" w14:textId="77777777" w:rsidR="00153E73" w:rsidRPr="006C5191" w:rsidRDefault="00153E73">
      <w:pPr>
        <w:rPr>
          <w:sz w:val="20"/>
          <w:szCs w:val="20"/>
        </w:rPr>
      </w:pPr>
    </w:p>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53E73" w:rsidRPr="006C5191" w14:paraId="18BFC00E" w14:textId="77777777">
        <w:trPr>
          <w:jc w:val="center"/>
        </w:trPr>
        <w:tc>
          <w:tcPr>
            <w:tcW w:w="15092" w:type="dxa"/>
            <w:shd w:val="clear" w:color="auto" w:fill="666666"/>
            <w:tcMar>
              <w:top w:w="100" w:type="dxa"/>
              <w:left w:w="100" w:type="dxa"/>
              <w:bottom w:w="100" w:type="dxa"/>
              <w:right w:w="100" w:type="dxa"/>
            </w:tcMar>
          </w:tcPr>
          <w:p w14:paraId="18BFC00D" w14:textId="77777777" w:rsidR="00153E73" w:rsidRPr="006C5191" w:rsidRDefault="002D296A">
            <w:pPr>
              <w:widowControl w:val="0"/>
              <w:spacing w:line="240" w:lineRule="auto"/>
              <w:jc w:val="center"/>
              <w:rPr>
                <w:color w:val="FFFFFF"/>
                <w:sz w:val="20"/>
                <w:szCs w:val="20"/>
              </w:rPr>
            </w:pPr>
            <w:r w:rsidRPr="006C5191">
              <w:rPr>
                <w:b/>
                <w:color w:val="FFFFFF"/>
                <w:sz w:val="20"/>
                <w:szCs w:val="20"/>
              </w:rPr>
              <w:t>Learning Project - to be done throughout the week</w:t>
            </w:r>
          </w:p>
        </w:tc>
      </w:tr>
      <w:tr w:rsidR="00153E73" w:rsidRPr="006C5191" w14:paraId="18BFC023" w14:textId="77777777">
        <w:trPr>
          <w:trHeight w:val="6465"/>
          <w:jc w:val="center"/>
        </w:trPr>
        <w:tc>
          <w:tcPr>
            <w:tcW w:w="15092" w:type="dxa"/>
            <w:shd w:val="clear" w:color="auto" w:fill="auto"/>
            <w:tcMar>
              <w:top w:w="100" w:type="dxa"/>
              <w:left w:w="100" w:type="dxa"/>
              <w:bottom w:w="100" w:type="dxa"/>
              <w:right w:w="100" w:type="dxa"/>
            </w:tcMar>
          </w:tcPr>
          <w:p w14:paraId="18BFC00F" w14:textId="77777777" w:rsidR="00153E73" w:rsidRPr="006C5191" w:rsidRDefault="002D296A">
            <w:pPr>
              <w:widowControl w:val="0"/>
              <w:spacing w:line="240" w:lineRule="auto"/>
              <w:rPr>
                <w:b/>
                <w:sz w:val="20"/>
                <w:szCs w:val="20"/>
              </w:rPr>
            </w:pPr>
            <w:r w:rsidRPr="006C5191">
              <w:rPr>
                <w:b/>
                <w:sz w:val="20"/>
                <w:szCs w:val="20"/>
              </w:rPr>
              <w:lastRenderedPageBreak/>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18BFC010" w14:textId="77777777" w:rsidR="00153E73" w:rsidRPr="006C5191" w:rsidRDefault="00153E73">
            <w:pPr>
              <w:widowControl w:val="0"/>
              <w:spacing w:line="240" w:lineRule="auto"/>
              <w:rPr>
                <w:b/>
                <w:sz w:val="20"/>
                <w:szCs w:val="20"/>
                <w:u w:val="single"/>
              </w:rPr>
            </w:pPr>
          </w:p>
          <w:p w14:paraId="18BFC011" w14:textId="3667DC96" w:rsidR="00153E73" w:rsidRPr="006C5191" w:rsidRDefault="002D296A">
            <w:pPr>
              <w:widowControl w:val="0"/>
              <w:spacing w:line="240" w:lineRule="auto"/>
              <w:rPr>
                <w:sz w:val="20"/>
                <w:szCs w:val="20"/>
              </w:rPr>
            </w:pPr>
            <w:r w:rsidRPr="006C5191">
              <w:rPr>
                <w:b/>
                <w:sz w:val="20"/>
                <w:szCs w:val="20"/>
                <w:u w:val="single"/>
              </w:rPr>
              <w:t xml:space="preserve">After listening to the story, ‘The Snail and the Whale’ </w:t>
            </w:r>
            <w:r w:rsidRPr="006C5191">
              <w:rPr>
                <w:sz w:val="20"/>
                <w:szCs w:val="20"/>
              </w:rPr>
              <w:t xml:space="preserve">(see reading task). </w:t>
            </w:r>
          </w:p>
          <w:p w14:paraId="18BFC012" w14:textId="25B9E11C" w:rsidR="00153E73" w:rsidRPr="006C5191" w:rsidRDefault="002D296A" w:rsidP="00BD2701">
            <w:pPr>
              <w:widowControl w:val="0"/>
              <w:numPr>
                <w:ilvl w:val="0"/>
                <w:numId w:val="3"/>
              </w:numPr>
              <w:spacing w:line="240" w:lineRule="auto"/>
              <w:rPr>
                <w:sz w:val="20"/>
                <w:szCs w:val="20"/>
              </w:rPr>
            </w:pPr>
            <w:r w:rsidRPr="006C5191">
              <w:rPr>
                <w:sz w:val="20"/>
                <w:szCs w:val="20"/>
              </w:rPr>
              <w:t>Take your child on a snail hunt around the garden</w:t>
            </w:r>
            <w:r w:rsidR="00D028DD" w:rsidRPr="006C5191">
              <w:rPr>
                <w:sz w:val="20"/>
                <w:szCs w:val="20"/>
              </w:rPr>
              <w:t xml:space="preserve"> or local walk- </w:t>
            </w:r>
            <w:r w:rsidR="00D028DD" w:rsidRPr="006C5191">
              <w:rPr>
                <w:sz w:val="20"/>
                <w:szCs w:val="20"/>
                <w:u w:val="single"/>
              </w:rPr>
              <w:t>observing social distancing</w:t>
            </w:r>
            <w:r w:rsidRPr="006C5191">
              <w:rPr>
                <w:sz w:val="20"/>
                <w:szCs w:val="20"/>
              </w:rPr>
              <w:t xml:space="preserve">. Can they think about the places a snail might want to live? </w:t>
            </w:r>
          </w:p>
          <w:p w14:paraId="02CE575C" w14:textId="35390738" w:rsidR="00D028DD" w:rsidRPr="006C5191" w:rsidRDefault="002D296A">
            <w:pPr>
              <w:widowControl w:val="0"/>
              <w:numPr>
                <w:ilvl w:val="0"/>
                <w:numId w:val="3"/>
              </w:numPr>
              <w:spacing w:line="240" w:lineRule="auto"/>
              <w:rPr>
                <w:sz w:val="20"/>
                <w:szCs w:val="20"/>
              </w:rPr>
            </w:pPr>
            <w:r w:rsidRPr="006C5191">
              <w:rPr>
                <w:sz w:val="20"/>
                <w:szCs w:val="20"/>
              </w:rPr>
              <w:t>Show your child</w:t>
            </w:r>
            <w:r w:rsidR="00D028DD" w:rsidRPr="006C5191">
              <w:rPr>
                <w:sz w:val="20"/>
                <w:szCs w:val="20"/>
              </w:rPr>
              <w:t xml:space="preserve"> the picture of the sea snail.</w:t>
            </w:r>
          </w:p>
          <w:p w14:paraId="5653DA24" w14:textId="18F79243" w:rsidR="00D028DD" w:rsidRPr="006C5191" w:rsidRDefault="00D028DD" w:rsidP="00D028DD">
            <w:pPr>
              <w:widowControl w:val="0"/>
              <w:spacing w:line="240" w:lineRule="auto"/>
              <w:ind w:left="720"/>
              <w:rPr>
                <w:sz w:val="20"/>
                <w:szCs w:val="20"/>
              </w:rPr>
            </w:pPr>
            <w:r w:rsidRPr="006C5191">
              <w:rPr>
                <w:noProof/>
                <w:sz w:val="20"/>
                <w:szCs w:val="20"/>
              </w:rPr>
              <w:drawing>
                <wp:anchor distT="0" distB="0" distL="114300" distR="114300" simplePos="0" relativeHeight="251705344" behindDoc="0" locked="0" layoutInCell="1" allowOverlap="1" wp14:anchorId="52A920C6" wp14:editId="7FC8A89C">
                  <wp:simplePos x="0" y="0"/>
                  <wp:positionH relativeFrom="column">
                    <wp:posOffset>2370476</wp:posOffset>
                  </wp:positionH>
                  <wp:positionV relativeFrom="paragraph">
                    <wp:posOffset>37918</wp:posOffset>
                  </wp:positionV>
                  <wp:extent cx="1736591" cy="1174506"/>
                  <wp:effectExtent l="0" t="0" r="3810" b="0"/>
                  <wp:wrapNone/>
                  <wp:docPr id="38" name="Picture 3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4-27 at 12.29.09.png"/>
                          <pic:cNvPicPr/>
                        </pic:nvPicPr>
                        <pic:blipFill>
                          <a:blip r:embed="rId23">
                            <a:extLst>
                              <a:ext uri="{28A0092B-C50C-407E-A947-70E740481C1C}">
                                <a14:useLocalDpi xmlns:a14="http://schemas.microsoft.com/office/drawing/2010/main" val="0"/>
                              </a:ext>
                            </a:extLst>
                          </a:blip>
                          <a:stretch>
                            <a:fillRect/>
                          </a:stretch>
                        </pic:blipFill>
                        <pic:spPr>
                          <a:xfrm>
                            <a:off x="0" y="0"/>
                            <a:ext cx="1736591" cy="1174506"/>
                          </a:xfrm>
                          <a:prstGeom prst="rect">
                            <a:avLst/>
                          </a:prstGeom>
                        </pic:spPr>
                      </pic:pic>
                    </a:graphicData>
                  </a:graphic>
                  <wp14:sizeRelH relativeFrom="page">
                    <wp14:pctWidth>0</wp14:pctWidth>
                  </wp14:sizeRelH>
                  <wp14:sizeRelV relativeFrom="page">
                    <wp14:pctHeight>0</wp14:pctHeight>
                  </wp14:sizeRelV>
                </wp:anchor>
              </w:drawing>
            </w:r>
          </w:p>
          <w:p w14:paraId="504C41D9" w14:textId="77777777" w:rsidR="00D028DD" w:rsidRPr="006C5191" w:rsidRDefault="00D028DD" w:rsidP="00D028DD">
            <w:pPr>
              <w:widowControl w:val="0"/>
              <w:spacing w:line="240" w:lineRule="auto"/>
              <w:ind w:left="720"/>
              <w:rPr>
                <w:sz w:val="20"/>
                <w:szCs w:val="20"/>
              </w:rPr>
            </w:pPr>
          </w:p>
          <w:p w14:paraId="7D004B34" w14:textId="7D4B658B" w:rsidR="00D028DD" w:rsidRPr="006C5191" w:rsidRDefault="00D028DD" w:rsidP="00D028DD">
            <w:pPr>
              <w:widowControl w:val="0"/>
              <w:spacing w:line="240" w:lineRule="auto"/>
              <w:ind w:left="360"/>
              <w:rPr>
                <w:sz w:val="20"/>
                <w:szCs w:val="20"/>
              </w:rPr>
            </w:pPr>
          </w:p>
          <w:p w14:paraId="56718DE3" w14:textId="749C7104" w:rsidR="00D028DD" w:rsidRPr="006C5191" w:rsidRDefault="00D028DD" w:rsidP="00D028DD">
            <w:pPr>
              <w:widowControl w:val="0"/>
              <w:spacing w:line="240" w:lineRule="auto"/>
              <w:rPr>
                <w:sz w:val="20"/>
                <w:szCs w:val="20"/>
              </w:rPr>
            </w:pPr>
          </w:p>
          <w:p w14:paraId="30A8AE00" w14:textId="5228001A" w:rsidR="00D028DD" w:rsidRPr="006C5191" w:rsidRDefault="00D028DD" w:rsidP="00D028DD">
            <w:pPr>
              <w:widowControl w:val="0"/>
              <w:spacing w:line="240" w:lineRule="auto"/>
              <w:rPr>
                <w:sz w:val="20"/>
                <w:szCs w:val="20"/>
              </w:rPr>
            </w:pPr>
          </w:p>
          <w:p w14:paraId="6398D7EF" w14:textId="79A0DAA4" w:rsidR="00D028DD" w:rsidRPr="006C5191" w:rsidRDefault="00D028DD" w:rsidP="00D028DD">
            <w:pPr>
              <w:widowControl w:val="0"/>
              <w:spacing w:line="240" w:lineRule="auto"/>
              <w:rPr>
                <w:sz w:val="20"/>
                <w:szCs w:val="20"/>
              </w:rPr>
            </w:pPr>
          </w:p>
          <w:p w14:paraId="2AF0B838" w14:textId="6FD812E2" w:rsidR="00D028DD" w:rsidRPr="006C5191" w:rsidRDefault="00D028DD" w:rsidP="00D028DD">
            <w:pPr>
              <w:widowControl w:val="0"/>
              <w:spacing w:line="240" w:lineRule="auto"/>
              <w:rPr>
                <w:sz w:val="20"/>
                <w:szCs w:val="20"/>
              </w:rPr>
            </w:pPr>
          </w:p>
          <w:p w14:paraId="4F596070" w14:textId="32D577BD" w:rsidR="00D028DD" w:rsidRPr="006C5191" w:rsidRDefault="00D028DD" w:rsidP="00D028DD">
            <w:pPr>
              <w:widowControl w:val="0"/>
              <w:spacing w:line="240" w:lineRule="auto"/>
              <w:rPr>
                <w:sz w:val="20"/>
                <w:szCs w:val="20"/>
              </w:rPr>
            </w:pPr>
          </w:p>
          <w:p w14:paraId="425F5957" w14:textId="5EF3239D" w:rsidR="00D028DD" w:rsidRPr="006C5191" w:rsidRDefault="00D028DD" w:rsidP="00D028DD">
            <w:pPr>
              <w:widowControl w:val="0"/>
              <w:spacing w:line="240" w:lineRule="auto"/>
              <w:rPr>
                <w:sz w:val="20"/>
                <w:szCs w:val="20"/>
              </w:rPr>
            </w:pPr>
          </w:p>
          <w:p w14:paraId="00933C76" w14:textId="1F749814" w:rsidR="00D028DD" w:rsidRPr="006C5191" w:rsidRDefault="00D028DD" w:rsidP="00D028DD">
            <w:pPr>
              <w:widowControl w:val="0"/>
              <w:spacing w:line="240" w:lineRule="auto"/>
              <w:rPr>
                <w:sz w:val="20"/>
                <w:szCs w:val="20"/>
              </w:rPr>
            </w:pPr>
          </w:p>
          <w:p w14:paraId="18BFC013" w14:textId="0BCFC8BF" w:rsidR="00153E73" w:rsidRPr="006C5191" w:rsidRDefault="002D296A" w:rsidP="00BD2701">
            <w:pPr>
              <w:widowControl w:val="0"/>
              <w:numPr>
                <w:ilvl w:val="0"/>
                <w:numId w:val="3"/>
              </w:numPr>
              <w:spacing w:line="240" w:lineRule="auto"/>
              <w:rPr>
                <w:sz w:val="20"/>
                <w:szCs w:val="20"/>
              </w:rPr>
            </w:pPr>
            <w:r w:rsidRPr="006C5191">
              <w:rPr>
                <w:sz w:val="20"/>
                <w:szCs w:val="20"/>
              </w:rPr>
              <w:t>Ask, how is it different from the snails they found in the garden?</w:t>
            </w:r>
          </w:p>
          <w:p w14:paraId="4BD661EA" w14:textId="77777777" w:rsidR="003830AD" w:rsidRPr="006C5191" w:rsidRDefault="002D296A" w:rsidP="00BD2701">
            <w:pPr>
              <w:widowControl w:val="0"/>
              <w:numPr>
                <w:ilvl w:val="0"/>
                <w:numId w:val="3"/>
              </w:numPr>
              <w:spacing w:line="240" w:lineRule="auto"/>
              <w:rPr>
                <w:sz w:val="20"/>
                <w:szCs w:val="20"/>
              </w:rPr>
            </w:pPr>
            <w:r w:rsidRPr="006C5191">
              <w:rPr>
                <w:sz w:val="20"/>
                <w:szCs w:val="20"/>
              </w:rPr>
              <w:t xml:space="preserve">Have </w:t>
            </w:r>
            <w:r w:rsidR="00AF6788" w:rsidRPr="006C5191">
              <w:rPr>
                <w:sz w:val="20"/>
                <w:szCs w:val="20"/>
              </w:rPr>
              <w:t xml:space="preserve">a </w:t>
            </w:r>
            <w:hyperlink r:id="rId24" w:history="1">
              <w:r w:rsidR="00AF6788" w:rsidRPr="006C5191">
                <w:rPr>
                  <w:rStyle w:val="Hyperlink"/>
                  <w:sz w:val="20"/>
                  <w:szCs w:val="20"/>
                </w:rPr>
                <w:t xml:space="preserve">snail race. </w:t>
              </w:r>
            </w:hyperlink>
            <w:r w:rsidRPr="006C5191">
              <w:rPr>
                <w:sz w:val="20"/>
                <w:szCs w:val="20"/>
              </w:rPr>
              <w:t xml:space="preserve"> Use chalk to draw out lines on the ground (or sticks to mark out the lines) to create a </w:t>
            </w:r>
            <w:proofErr w:type="gramStart"/>
            <w:r w:rsidRPr="006C5191">
              <w:rPr>
                <w:sz w:val="20"/>
                <w:szCs w:val="20"/>
              </w:rPr>
              <w:t>race track</w:t>
            </w:r>
            <w:proofErr w:type="gramEnd"/>
            <w:r w:rsidRPr="006C5191">
              <w:rPr>
                <w:sz w:val="20"/>
                <w:szCs w:val="20"/>
              </w:rPr>
              <w:t xml:space="preserve">. Place your snails at the starting line and watch them go! You could give your child a timer to measure how long it takes for the snails to make their way across. Share a picture of the winning snail on </w:t>
            </w:r>
            <w:r w:rsidR="00BD2701" w:rsidRPr="006C5191">
              <w:rPr>
                <w:sz w:val="20"/>
                <w:szCs w:val="20"/>
              </w:rPr>
              <w:t>Tapestry.</w:t>
            </w:r>
          </w:p>
          <w:p w14:paraId="18BFC015" w14:textId="1A8A42F0" w:rsidR="00153E73" w:rsidRPr="006C5191" w:rsidRDefault="003830AD" w:rsidP="00BD2701">
            <w:pPr>
              <w:widowControl w:val="0"/>
              <w:numPr>
                <w:ilvl w:val="0"/>
                <w:numId w:val="3"/>
              </w:numPr>
              <w:spacing w:line="240" w:lineRule="auto"/>
              <w:rPr>
                <w:sz w:val="20"/>
                <w:szCs w:val="20"/>
              </w:rPr>
            </w:pPr>
            <w:r w:rsidRPr="006C5191">
              <w:rPr>
                <w:noProof/>
                <w:sz w:val="20"/>
                <w:szCs w:val="20"/>
              </w:rPr>
              <w:drawing>
                <wp:inline distT="0" distB="0" distL="0" distR="0" wp14:anchorId="233E2EEC" wp14:editId="3DC62346">
                  <wp:extent cx="2632104" cy="1929120"/>
                  <wp:effectExtent l="0" t="0" r="0" b="1905"/>
                  <wp:docPr id="42" name="Picture 42" descr="A picture containing cake, small, piec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4-27 at 12.35.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368" cy="1934444"/>
                          </a:xfrm>
                          <a:prstGeom prst="rect">
                            <a:avLst/>
                          </a:prstGeom>
                        </pic:spPr>
                      </pic:pic>
                    </a:graphicData>
                  </a:graphic>
                </wp:inline>
              </w:drawing>
            </w:r>
            <w:r w:rsidR="00AA7F2E" w:rsidRPr="006C5191">
              <w:rPr>
                <w:noProof/>
                <w:sz w:val="20"/>
                <w:szCs w:val="20"/>
              </w:rPr>
              <w:drawing>
                <wp:inline distT="0" distB="0" distL="0" distR="0" wp14:anchorId="4536C0C3" wp14:editId="22C9831D">
                  <wp:extent cx="1833470" cy="1932961"/>
                  <wp:effectExtent l="0" t="0" r="0" b="0"/>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4-27 at 12.35.4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6560" cy="1946761"/>
                          </a:xfrm>
                          <a:prstGeom prst="rect">
                            <a:avLst/>
                          </a:prstGeom>
                        </pic:spPr>
                      </pic:pic>
                    </a:graphicData>
                  </a:graphic>
                </wp:inline>
              </w:drawing>
            </w:r>
          </w:p>
          <w:p w14:paraId="210448BE" w14:textId="77777777" w:rsidR="007E7293" w:rsidRPr="006C5191" w:rsidRDefault="002D296A">
            <w:pPr>
              <w:widowControl w:val="0"/>
              <w:spacing w:line="240" w:lineRule="auto"/>
              <w:rPr>
                <w:b/>
                <w:sz w:val="20"/>
                <w:szCs w:val="20"/>
                <w:u w:val="single"/>
              </w:rPr>
            </w:pPr>
            <w:r w:rsidRPr="006C5191">
              <w:rPr>
                <w:b/>
                <w:sz w:val="20"/>
                <w:szCs w:val="20"/>
                <w:u w:val="single"/>
              </w:rPr>
              <w:t>Make your own ‘Under the Sea’ Scene</w:t>
            </w:r>
          </w:p>
          <w:p w14:paraId="64523676" w14:textId="77777777" w:rsidR="007E7293" w:rsidRPr="006C5191" w:rsidRDefault="007E7293">
            <w:pPr>
              <w:widowControl w:val="0"/>
              <w:spacing w:line="240" w:lineRule="auto"/>
              <w:rPr>
                <w:b/>
                <w:sz w:val="20"/>
                <w:szCs w:val="20"/>
                <w:u w:val="single"/>
              </w:rPr>
            </w:pPr>
          </w:p>
          <w:p w14:paraId="18BFC016" w14:textId="0F950450" w:rsidR="00153E73" w:rsidRPr="006C5191" w:rsidRDefault="007E7293">
            <w:pPr>
              <w:widowControl w:val="0"/>
              <w:spacing w:line="240" w:lineRule="auto"/>
              <w:rPr>
                <w:sz w:val="20"/>
                <w:szCs w:val="20"/>
              </w:rPr>
            </w:pPr>
            <w:r w:rsidRPr="006C5191">
              <w:rPr>
                <w:noProof/>
                <w:sz w:val="20"/>
                <w:szCs w:val="20"/>
              </w:rPr>
              <w:lastRenderedPageBreak/>
              <w:drawing>
                <wp:inline distT="0" distB="0" distL="0" distR="0" wp14:anchorId="7E700C09" wp14:editId="78269E44">
                  <wp:extent cx="3145666" cy="2052491"/>
                  <wp:effectExtent l="0" t="0" r="4445" b="5080"/>
                  <wp:docPr id="39" name="Picture 39" descr="A picture containing nature, reef,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0-04-27 at 12.32.06.png"/>
                          <pic:cNvPicPr/>
                        </pic:nvPicPr>
                        <pic:blipFill>
                          <a:blip r:embed="rId27">
                            <a:extLst>
                              <a:ext uri="{28A0092B-C50C-407E-A947-70E740481C1C}">
                                <a14:useLocalDpi xmlns:a14="http://schemas.microsoft.com/office/drawing/2010/main" val="0"/>
                              </a:ext>
                            </a:extLst>
                          </a:blip>
                          <a:stretch>
                            <a:fillRect/>
                          </a:stretch>
                        </pic:blipFill>
                        <pic:spPr>
                          <a:xfrm>
                            <a:off x="0" y="0"/>
                            <a:ext cx="3158863" cy="2061102"/>
                          </a:xfrm>
                          <a:prstGeom prst="rect">
                            <a:avLst/>
                          </a:prstGeom>
                        </pic:spPr>
                      </pic:pic>
                    </a:graphicData>
                  </a:graphic>
                </wp:inline>
              </w:drawing>
            </w:r>
            <w:r w:rsidR="00A905FB" w:rsidRPr="006C5191">
              <w:rPr>
                <w:noProof/>
                <w:sz w:val="20"/>
                <w:szCs w:val="20"/>
              </w:rPr>
              <w:drawing>
                <wp:inline distT="0" distB="0" distL="0" distR="0" wp14:anchorId="1F7D4DFD" wp14:editId="32B00FF8">
                  <wp:extent cx="3429000" cy="2070100"/>
                  <wp:effectExtent l="0" t="0" r="0" b="0"/>
                  <wp:docPr id="40" name="Picture 40" descr="A picture containing colorful, swimming, 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4-27 at 12.32.36.png"/>
                          <pic:cNvPicPr/>
                        </pic:nvPicPr>
                        <pic:blipFill>
                          <a:blip r:embed="rId28">
                            <a:extLst>
                              <a:ext uri="{28A0092B-C50C-407E-A947-70E740481C1C}">
                                <a14:useLocalDpi xmlns:a14="http://schemas.microsoft.com/office/drawing/2010/main" val="0"/>
                              </a:ext>
                            </a:extLst>
                          </a:blip>
                          <a:stretch>
                            <a:fillRect/>
                          </a:stretch>
                        </pic:blipFill>
                        <pic:spPr>
                          <a:xfrm>
                            <a:off x="0" y="0"/>
                            <a:ext cx="3429000" cy="2070100"/>
                          </a:xfrm>
                          <a:prstGeom prst="rect">
                            <a:avLst/>
                          </a:prstGeom>
                        </pic:spPr>
                      </pic:pic>
                    </a:graphicData>
                  </a:graphic>
                </wp:inline>
              </w:drawing>
            </w:r>
            <w:r w:rsidR="00C03A56" w:rsidRPr="006C5191">
              <w:rPr>
                <w:noProof/>
                <w:sz w:val="20"/>
                <w:szCs w:val="20"/>
              </w:rPr>
              <w:drawing>
                <wp:inline distT="0" distB="0" distL="0" distR="0" wp14:anchorId="62D33BFD" wp14:editId="57D9BEA6">
                  <wp:extent cx="2562625" cy="1649506"/>
                  <wp:effectExtent l="0" t="0" r="3175" b="1905"/>
                  <wp:docPr id="41" name="Picture 41" descr="A picture containing fish, cake,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4-27 at 12.33.25.png"/>
                          <pic:cNvPicPr/>
                        </pic:nvPicPr>
                        <pic:blipFill>
                          <a:blip r:embed="rId29">
                            <a:extLst>
                              <a:ext uri="{28A0092B-C50C-407E-A947-70E740481C1C}">
                                <a14:useLocalDpi xmlns:a14="http://schemas.microsoft.com/office/drawing/2010/main" val="0"/>
                              </a:ext>
                            </a:extLst>
                          </a:blip>
                          <a:stretch>
                            <a:fillRect/>
                          </a:stretch>
                        </pic:blipFill>
                        <pic:spPr>
                          <a:xfrm>
                            <a:off x="0" y="0"/>
                            <a:ext cx="2568905" cy="1653548"/>
                          </a:xfrm>
                          <a:prstGeom prst="rect">
                            <a:avLst/>
                          </a:prstGeom>
                        </pic:spPr>
                      </pic:pic>
                    </a:graphicData>
                  </a:graphic>
                </wp:inline>
              </w:drawing>
            </w:r>
          </w:p>
          <w:p w14:paraId="18BFC017" w14:textId="6D658FB5" w:rsidR="00153E73" w:rsidRPr="006C5191" w:rsidRDefault="00C03A56">
            <w:pPr>
              <w:widowControl w:val="0"/>
              <w:numPr>
                <w:ilvl w:val="0"/>
                <w:numId w:val="2"/>
              </w:numPr>
              <w:spacing w:line="240" w:lineRule="auto"/>
              <w:rPr>
                <w:sz w:val="20"/>
                <w:szCs w:val="20"/>
              </w:rPr>
            </w:pPr>
            <w:r w:rsidRPr="006C5191">
              <w:rPr>
                <w:sz w:val="20"/>
                <w:szCs w:val="20"/>
              </w:rPr>
              <w:t xml:space="preserve">Look at the picture </w:t>
            </w:r>
            <w:r w:rsidR="002D296A" w:rsidRPr="006C5191">
              <w:rPr>
                <w:sz w:val="20"/>
                <w:szCs w:val="20"/>
              </w:rPr>
              <w:t>of the coral reef.</w:t>
            </w:r>
            <w:r w:rsidR="002D296A" w:rsidRPr="006C5191">
              <w:rPr>
                <w:b/>
                <w:sz w:val="20"/>
                <w:szCs w:val="20"/>
              </w:rPr>
              <w:t xml:space="preserve"> </w:t>
            </w:r>
            <w:r w:rsidR="002D296A" w:rsidRPr="006C5191">
              <w:rPr>
                <w:sz w:val="20"/>
                <w:szCs w:val="20"/>
              </w:rPr>
              <w:t>Talk about the animals you can see. What are the animals called?</w:t>
            </w:r>
          </w:p>
          <w:p w14:paraId="18BFC018" w14:textId="77777777" w:rsidR="00153E73" w:rsidRPr="006C5191" w:rsidRDefault="002D296A">
            <w:pPr>
              <w:widowControl w:val="0"/>
              <w:numPr>
                <w:ilvl w:val="0"/>
                <w:numId w:val="2"/>
              </w:numPr>
              <w:spacing w:line="240" w:lineRule="auto"/>
              <w:rPr>
                <w:b/>
                <w:color w:val="6AA84F"/>
                <w:sz w:val="20"/>
                <w:szCs w:val="20"/>
              </w:rPr>
            </w:pPr>
            <w:r w:rsidRPr="006C5191">
              <w:rPr>
                <w:b/>
                <w:color w:val="6AA84F"/>
                <w:sz w:val="20"/>
                <w:szCs w:val="20"/>
              </w:rPr>
              <w:t>Use junk modelling or craft items you have around your house to create the scene. You could even add in natural objects e.g. grass as seaweed.</w:t>
            </w:r>
          </w:p>
          <w:p w14:paraId="18BFC01C" w14:textId="77777777" w:rsidR="00153E73" w:rsidRPr="006C5191" w:rsidRDefault="002D296A">
            <w:pPr>
              <w:spacing w:line="240" w:lineRule="auto"/>
              <w:rPr>
                <w:sz w:val="20"/>
                <w:szCs w:val="20"/>
              </w:rPr>
            </w:pPr>
            <w:r w:rsidRPr="006C5191">
              <w:rPr>
                <w:noProof/>
                <w:sz w:val="20"/>
                <w:szCs w:val="20"/>
              </w:rPr>
              <w:drawing>
                <wp:anchor distT="114300" distB="114300" distL="114300" distR="114300" simplePos="0" relativeHeight="251658240" behindDoc="0" locked="0" layoutInCell="1" hidden="0" allowOverlap="1" wp14:anchorId="18BFC03B" wp14:editId="18BFC03C">
                  <wp:simplePos x="0" y="0"/>
                  <wp:positionH relativeFrom="column">
                    <wp:posOffset>8220075</wp:posOffset>
                  </wp:positionH>
                  <wp:positionV relativeFrom="paragraph">
                    <wp:posOffset>222250</wp:posOffset>
                  </wp:positionV>
                  <wp:extent cx="1133475" cy="96678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133475" cy="966788"/>
                          </a:xfrm>
                          <a:prstGeom prst="rect">
                            <a:avLst/>
                          </a:prstGeom>
                          <a:ln/>
                        </pic:spPr>
                      </pic:pic>
                    </a:graphicData>
                  </a:graphic>
                </wp:anchor>
              </w:drawing>
            </w:r>
          </w:p>
          <w:p w14:paraId="18BFC01D" w14:textId="77777777" w:rsidR="00153E73" w:rsidRPr="006C5191" w:rsidRDefault="002D296A">
            <w:pPr>
              <w:spacing w:line="240" w:lineRule="auto"/>
              <w:rPr>
                <w:b/>
                <w:sz w:val="20"/>
                <w:szCs w:val="20"/>
                <w:u w:val="single"/>
              </w:rPr>
            </w:pPr>
            <w:r w:rsidRPr="006C5191">
              <w:rPr>
                <w:b/>
                <w:sz w:val="20"/>
                <w:szCs w:val="20"/>
                <w:u w:val="single"/>
              </w:rPr>
              <w:t>Make your own Fishing Game</w:t>
            </w:r>
          </w:p>
          <w:p w14:paraId="18BFC01E" w14:textId="77777777" w:rsidR="00153E73" w:rsidRPr="006C5191" w:rsidRDefault="002D296A">
            <w:pPr>
              <w:numPr>
                <w:ilvl w:val="0"/>
                <w:numId w:val="3"/>
              </w:numPr>
              <w:spacing w:line="240" w:lineRule="auto"/>
              <w:rPr>
                <w:sz w:val="20"/>
                <w:szCs w:val="20"/>
              </w:rPr>
            </w:pPr>
            <w:r w:rsidRPr="006C5191">
              <w:rPr>
                <w:sz w:val="20"/>
                <w:szCs w:val="20"/>
              </w:rPr>
              <w:t xml:space="preserve">Make a fishing rod using a stick or similar (a wooden spoon would work well!). Tie some string on to one end and tie a magnet onto the end of the string (you could use a fridge magnet). </w:t>
            </w:r>
          </w:p>
          <w:p w14:paraId="18BFC01F" w14:textId="77777777" w:rsidR="00153E73" w:rsidRPr="006C5191" w:rsidRDefault="002D296A">
            <w:pPr>
              <w:numPr>
                <w:ilvl w:val="0"/>
                <w:numId w:val="3"/>
              </w:numPr>
              <w:spacing w:line="240" w:lineRule="auto"/>
              <w:rPr>
                <w:sz w:val="20"/>
                <w:szCs w:val="20"/>
              </w:rPr>
            </w:pPr>
            <w:r w:rsidRPr="006C5191">
              <w:rPr>
                <w:sz w:val="20"/>
                <w:szCs w:val="20"/>
              </w:rPr>
              <w:t>Using the rod, your child could explore which items are attracted to the magnet around the house</w:t>
            </w:r>
          </w:p>
          <w:p w14:paraId="18BFC020" w14:textId="77777777" w:rsidR="00153E73" w:rsidRPr="006C5191" w:rsidRDefault="00153E73">
            <w:pPr>
              <w:spacing w:line="240" w:lineRule="auto"/>
              <w:rPr>
                <w:sz w:val="20"/>
                <w:szCs w:val="20"/>
              </w:rPr>
            </w:pPr>
          </w:p>
          <w:p w14:paraId="18BFC021" w14:textId="77777777" w:rsidR="00153E73" w:rsidRPr="006C5191" w:rsidRDefault="002D296A">
            <w:pPr>
              <w:spacing w:line="240" w:lineRule="auto"/>
              <w:rPr>
                <w:b/>
                <w:sz w:val="20"/>
                <w:szCs w:val="20"/>
                <w:u w:val="single"/>
              </w:rPr>
            </w:pPr>
            <w:r w:rsidRPr="006C5191">
              <w:rPr>
                <w:b/>
                <w:sz w:val="20"/>
                <w:szCs w:val="20"/>
                <w:u w:val="single"/>
              </w:rPr>
              <w:t>Explore Floating and Sinking</w:t>
            </w:r>
          </w:p>
          <w:p w14:paraId="3972049F" w14:textId="77777777" w:rsidR="00153E73" w:rsidRDefault="002D296A">
            <w:pPr>
              <w:numPr>
                <w:ilvl w:val="0"/>
                <w:numId w:val="4"/>
              </w:numPr>
              <w:spacing w:line="240" w:lineRule="auto"/>
              <w:rPr>
                <w:sz w:val="20"/>
                <w:szCs w:val="20"/>
              </w:rPr>
            </w:pPr>
            <w:r w:rsidRPr="006C5191">
              <w:rPr>
                <w:sz w:val="20"/>
                <w:szCs w:val="20"/>
              </w:rPr>
              <w:t xml:space="preserve">Fill up a bowl, sink or basin and provide your child with a range of objects to explore. Which </w:t>
            </w:r>
            <w:proofErr w:type="gramStart"/>
            <w:r w:rsidRPr="006C5191">
              <w:rPr>
                <w:sz w:val="20"/>
                <w:szCs w:val="20"/>
              </w:rPr>
              <w:t>ones</w:t>
            </w:r>
            <w:proofErr w:type="gramEnd"/>
            <w:r w:rsidRPr="006C5191">
              <w:rPr>
                <w:sz w:val="20"/>
                <w:szCs w:val="20"/>
              </w:rPr>
              <w:t xml:space="preserve"> float and which sink? Ask them why they think they float/ sink? </w:t>
            </w:r>
            <w:r w:rsidRPr="006C5191">
              <w:rPr>
                <w:b/>
                <w:color w:val="FF00FF"/>
                <w:sz w:val="20"/>
                <w:szCs w:val="20"/>
              </w:rPr>
              <w:t>CHALLENGE:</w:t>
            </w:r>
            <w:r w:rsidRPr="006C5191">
              <w:rPr>
                <w:sz w:val="20"/>
                <w:szCs w:val="20"/>
              </w:rPr>
              <w:t xml:space="preserve"> Keep a record of the objects that float and sink? This could be using pictures or written.</w:t>
            </w:r>
          </w:p>
          <w:p w14:paraId="05858B0F" w14:textId="7D45E99B" w:rsidR="00964F17" w:rsidRDefault="00964F17" w:rsidP="00964F17">
            <w:pPr>
              <w:spacing w:line="240" w:lineRule="auto"/>
              <w:rPr>
                <w:sz w:val="20"/>
                <w:szCs w:val="20"/>
              </w:rPr>
            </w:pPr>
          </w:p>
          <w:p w14:paraId="7E1FCC7A" w14:textId="348E3258" w:rsidR="00964F17" w:rsidRPr="00964F17" w:rsidRDefault="00964F17" w:rsidP="00964F17">
            <w:pPr>
              <w:spacing w:line="240" w:lineRule="auto"/>
              <w:rPr>
                <w:b/>
                <w:sz w:val="20"/>
                <w:szCs w:val="20"/>
                <w:u w:val="single"/>
              </w:rPr>
            </w:pPr>
            <w:r w:rsidRPr="00964F17">
              <w:rPr>
                <w:b/>
                <w:sz w:val="20"/>
                <w:szCs w:val="20"/>
                <w:u w:val="single"/>
              </w:rPr>
              <w:t xml:space="preserve">Mindfulness </w:t>
            </w:r>
          </w:p>
          <w:p w14:paraId="5930CFCA" w14:textId="77777777" w:rsidR="00964F17" w:rsidRDefault="00964F17" w:rsidP="00964F17">
            <w:pPr>
              <w:spacing w:line="240" w:lineRule="auto"/>
              <w:rPr>
                <w:sz w:val="20"/>
                <w:szCs w:val="20"/>
              </w:rPr>
            </w:pPr>
            <w:r w:rsidRPr="00964F17">
              <w:rPr>
                <w:sz w:val="20"/>
                <w:szCs w:val="20"/>
              </w:rPr>
              <w:t xml:space="preserve">Help your child to choose a piece of instrumental music that they find relaxing. Have them lie down on their back with their eyes closed and both hands on top of their tummy. Ask them to close their eyes and concentrate on their breathing. Can they breathe deep and slow so that they feel their tummy moving up and down under their hands? Ask them to stay like this as the music plays. Just breathing and listening, nice and still. Aim for at least one minute to start with and increase to a slightly longer session each time you do the activity.  </w:t>
            </w:r>
          </w:p>
          <w:p w14:paraId="641A0860" w14:textId="77777777" w:rsidR="00964F17" w:rsidRDefault="00964F17" w:rsidP="00964F17">
            <w:pPr>
              <w:spacing w:line="240" w:lineRule="auto"/>
              <w:rPr>
                <w:sz w:val="20"/>
                <w:szCs w:val="20"/>
              </w:rPr>
            </w:pPr>
          </w:p>
          <w:p w14:paraId="1283517D" w14:textId="147E8655" w:rsidR="00964F17" w:rsidRPr="00964F17" w:rsidRDefault="00964F17" w:rsidP="00964F17">
            <w:pPr>
              <w:spacing w:line="240" w:lineRule="auto"/>
              <w:rPr>
                <w:sz w:val="20"/>
                <w:szCs w:val="20"/>
                <w:u w:val="single"/>
              </w:rPr>
            </w:pPr>
            <w:r w:rsidRPr="00964F17">
              <w:rPr>
                <w:sz w:val="20"/>
                <w:szCs w:val="20"/>
                <w:u w:val="single"/>
              </w:rPr>
              <w:t>Beach safety- Try these excellent resources from the RNLI education team.</w:t>
            </w:r>
          </w:p>
          <w:p w14:paraId="18BFC022" w14:textId="08262D8E" w:rsidR="00964F17" w:rsidRPr="006C5191" w:rsidRDefault="00132CA3" w:rsidP="00964F17">
            <w:pPr>
              <w:spacing w:line="240" w:lineRule="auto"/>
              <w:rPr>
                <w:sz w:val="20"/>
                <w:szCs w:val="20"/>
              </w:rPr>
            </w:pPr>
            <w:hyperlink r:id="rId31" w:history="1">
              <w:r w:rsidR="00964F17" w:rsidRPr="00964F17">
                <w:rPr>
                  <w:color w:val="0000FF"/>
                  <w:u w:val="single"/>
                </w:rPr>
                <w:t>https://rnli.org/youth-education/education-resources/lower-primary/copy-of-fly-the-flag</w:t>
              </w:r>
            </w:hyperlink>
          </w:p>
        </w:tc>
      </w:tr>
      <w:tr w:rsidR="00153E73" w:rsidRPr="006C5191" w14:paraId="18BFC025" w14:textId="77777777">
        <w:trPr>
          <w:jc w:val="center"/>
        </w:trPr>
        <w:tc>
          <w:tcPr>
            <w:tcW w:w="15092" w:type="dxa"/>
            <w:shd w:val="clear" w:color="auto" w:fill="999999"/>
            <w:tcMar>
              <w:top w:w="100" w:type="dxa"/>
              <w:left w:w="100" w:type="dxa"/>
              <w:bottom w:w="100" w:type="dxa"/>
              <w:right w:w="100" w:type="dxa"/>
            </w:tcMar>
          </w:tcPr>
          <w:p w14:paraId="18BFC024" w14:textId="77777777" w:rsidR="00153E73" w:rsidRPr="006C5191" w:rsidRDefault="002D296A">
            <w:pPr>
              <w:jc w:val="center"/>
              <w:rPr>
                <w:sz w:val="20"/>
                <w:szCs w:val="20"/>
              </w:rPr>
            </w:pPr>
            <w:r w:rsidRPr="006C5191">
              <w:rPr>
                <w:b/>
                <w:sz w:val="20"/>
                <w:szCs w:val="20"/>
              </w:rPr>
              <w:lastRenderedPageBreak/>
              <w:t>STEM Learning Opportunities #</w:t>
            </w:r>
            <w:proofErr w:type="spellStart"/>
            <w:r w:rsidRPr="006C5191">
              <w:rPr>
                <w:b/>
                <w:sz w:val="20"/>
                <w:szCs w:val="20"/>
              </w:rPr>
              <w:t>sciencefromhome</w:t>
            </w:r>
            <w:proofErr w:type="spellEnd"/>
          </w:p>
        </w:tc>
      </w:tr>
      <w:tr w:rsidR="00153E73" w:rsidRPr="006C5191" w14:paraId="18BFC029" w14:textId="77777777">
        <w:trPr>
          <w:jc w:val="center"/>
        </w:trPr>
        <w:tc>
          <w:tcPr>
            <w:tcW w:w="15092" w:type="dxa"/>
            <w:shd w:val="clear" w:color="auto" w:fill="auto"/>
            <w:tcMar>
              <w:top w:w="100" w:type="dxa"/>
              <w:left w:w="100" w:type="dxa"/>
              <w:bottom w:w="100" w:type="dxa"/>
              <w:right w:w="100" w:type="dxa"/>
            </w:tcMar>
          </w:tcPr>
          <w:p w14:paraId="18BFC028" w14:textId="77777777" w:rsidR="00153E73" w:rsidRPr="006C5191" w:rsidRDefault="002D296A">
            <w:pPr>
              <w:numPr>
                <w:ilvl w:val="0"/>
                <w:numId w:val="5"/>
              </w:numPr>
              <w:spacing w:line="240" w:lineRule="auto"/>
              <w:rPr>
                <w:sz w:val="20"/>
                <w:szCs w:val="20"/>
              </w:rPr>
            </w:pPr>
            <w:r w:rsidRPr="006C5191">
              <w:rPr>
                <w:sz w:val="20"/>
                <w:szCs w:val="20"/>
              </w:rPr>
              <w:t xml:space="preserve">Create a simple under the sea obstacle course or draw an obstacle course on a piece of paper.  Children </w:t>
            </w:r>
            <w:proofErr w:type="gramStart"/>
            <w:r w:rsidRPr="006C5191">
              <w:rPr>
                <w:sz w:val="20"/>
                <w:szCs w:val="20"/>
              </w:rPr>
              <w:t>have to</w:t>
            </w:r>
            <w:proofErr w:type="gramEnd"/>
            <w:r w:rsidRPr="006C5191">
              <w:rPr>
                <w:sz w:val="20"/>
                <w:szCs w:val="20"/>
              </w:rPr>
              <w:t xml:space="preserve"> guide an under-water robot (Parent/sibling/toy) through the obstacles by shouting out simply instructions.  E.g. forwards, right, left, backwards. </w:t>
            </w:r>
          </w:p>
        </w:tc>
      </w:tr>
      <w:tr w:rsidR="00153E73" w:rsidRPr="006C5191" w14:paraId="18BFC02B" w14:textId="77777777">
        <w:trPr>
          <w:jc w:val="center"/>
        </w:trPr>
        <w:tc>
          <w:tcPr>
            <w:tcW w:w="15092" w:type="dxa"/>
            <w:shd w:val="clear" w:color="auto" w:fill="999999"/>
            <w:tcMar>
              <w:top w:w="100" w:type="dxa"/>
              <w:left w:w="100" w:type="dxa"/>
              <w:bottom w:w="100" w:type="dxa"/>
              <w:right w:w="100" w:type="dxa"/>
            </w:tcMar>
          </w:tcPr>
          <w:p w14:paraId="18BFC02A" w14:textId="77777777" w:rsidR="00153E73" w:rsidRPr="006C5191" w:rsidRDefault="002D296A">
            <w:pPr>
              <w:jc w:val="center"/>
              <w:rPr>
                <w:sz w:val="20"/>
                <w:szCs w:val="20"/>
              </w:rPr>
            </w:pPr>
            <w:r w:rsidRPr="006C5191">
              <w:rPr>
                <w:b/>
                <w:sz w:val="20"/>
                <w:szCs w:val="20"/>
              </w:rPr>
              <w:t>Additional learning resources parents may wish to engage with</w:t>
            </w:r>
          </w:p>
        </w:tc>
      </w:tr>
      <w:tr w:rsidR="00153E73" w:rsidRPr="006C5191" w14:paraId="18BFC030" w14:textId="77777777">
        <w:trPr>
          <w:jc w:val="center"/>
        </w:trPr>
        <w:tc>
          <w:tcPr>
            <w:tcW w:w="15092" w:type="dxa"/>
            <w:shd w:val="clear" w:color="auto" w:fill="auto"/>
            <w:tcMar>
              <w:top w:w="100" w:type="dxa"/>
              <w:left w:w="100" w:type="dxa"/>
              <w:bottom w:w="100" w:type="dxa"/>
              <w:right w:w="100" w:type="dxa"/>
            </w:tcMar>
          </w:tcPr>
          <w:p w14:paraId="18BFC02C" w14:textId="77777777" w:rsidR="00153E73" w:rsidRPr="006C5191" w:rsidRDefault="00132CA3">
            <w:pPr>
              <w:widowControl w:val="0"/>
              <w:spacing w:line="240" w:lineRule="auto"/>
              <w:rPr>
                <w:sz w:val="20"/>
                <w:szCs w:val="20"/>
              </w:rPr>
            </w:pPr>
            <w:hyperlink r:id="rId32">
              <w:r w:rsidR="002D296A" w:rsidRPr="006C5191">
                <w:rPr>
                  <w:b/>
                  <w:color w:val="1155CC"/>
                  <w:sz w:val="20"/>
                  <w:szCs w:val="20"/>
                  <w:u w:val="single"/>
                </w:rPr>
                <w:t>White Rose Maths</w:t>
              </w:r>
            </w:hyperlink>
            <w:r w:rsidR="002D296A" w:rsidRPr="006C5191">
              <w:rPr>
                <w:sz w:val="20"/>
                <w:szCs w:val="20"/>
              </w:rPr>
              <w:t xml:space="preserve"> online maths lessons. Watch a lesson video and complete the worksheet (can be downloaded and completed digitally).</w:t>
            </w:r>
          </w:p>
          <w:p w14:paraId="18BFC02D" w14:textId="77777777" w:rsidR="00153E73" w:rsidRPr="006C5191" w:rsidRDefault="00132CA3">
            <w:pPr>
              <w:widowControl w:val="0"/>
              <w:spacing w:line="240" w:lineRule="auto"/>
              <w:rPr>
                <w:sz w:val="20"/>
                <w:szCs w:val="20"/>
              </w:rPr>
            </w:pPr>
            <w:hyperlink r:id="rId33">
              <w:r w:rsidR="002D296A" w:rsidRPr="006C5191">
                <w:rPr>
                  <w:b/>
                  <w:color w:val="1155CC"/>
                  <w:sz w:val="20"/>
                  <w:szCs w:val="20"/>
                  <w:u w:val="single"/>
                </w:rPr>
                <w:t>Numbots</w:t>
              </w:r>
            </w:hyperlink>
            <w:r w:rsidR="002D296A" w:rsidRPr="006C5191">
              <w:rPr>
                <w:b/>
                <w:sz w:val="20"/>
                <w:szCs w:val="20"/>
              </w:rPr>
              <w:t>.</w:t>
            </w:r>
            <w:r w:rsidR="002D296A" w:rsidRPr="006C5191">
              <w:rPr>
                <w:sz w:val="20"/>
                <w:szCs w:val="20"/>
              </w:rPr>
              <w:t xml:space="preserve"> Your child can access this programme with their school login. </w:t>
            </w:r>
          </w:p>
          <w:p w14:paraId="18BFC02E" w14:textId="77777777" w:rsidR="00153E73" w:rsidRPr="006C5191" w:rsidRDefault="00132CA3">
            <w:pPr>
              <w:widowControl w:val="0"/>
              <w:spacing w:line="240" w:lineRule="auto"/>
              <w:rPr>
                <w:sz w:val="20"/>
                <w:szCs w:val="20"/>
              </w:rPr>
            </w:pPr>
            <w:hyperlink r:id="rId34">
              <w:r w:rsidR="002D296A" w:rsidRPr="006C5191">
                <w:rPr>
                  <w:b/>
                  <w:color w:val="1155CC"/>
                  <w:sz w:val="20"/>
                  <w:szCs w:val="20"/>
                  <w:u w:val="single"/>
                </w:rPr>
                <w:t>IXL</w:t>
              </w:r>
            </w:hyperlink>
            <w:r w:rsidR="002D296A" w:rsidRPr="006C5191">
              <w:rPr>
                <w:sz w:val="20"/>
                <w:szCs w:val="20"/>
              </w:rPr>
              <w:t xml:space="preserve"> Click on Maths, Reception. There are interactive games to play and guides for parents. </w:t>
            </w:r>
          </w:p>
          <w:p w14:paraId="18BFC02F" w14:textId="77777777" w:rsidR="00153E73" w:rsidRPr="006C5191" w:rsidRDefault="00132CA3">
            <w:pPr>
              <w:widowControl w:val="0"/>
              <w:spacing w:line="240" w:lineRule="auto"/>
              <w:rPr>
                <w:sz w:val="20"/>
                <w:szCs w:val="20"/>
              </w:rPr>
            </w:pPr>
            <w:hyperlink r:id="rId35">
              <w:r w:rsidR="002D296A" w:rsidRPr="006C5191">
                <w:rPr>
                  <w:b/>
                  <w:color w:val="1155CC"/>
                  <w:sz w:val="20"/>
                  <w:szCs w:val="20"/>
                  <w:u w:val="single"/>
                </w:rPr>
                <w:t>Talk for Writing Home-school Booklets</w:t>
              </w:r>
            </w:hyperlink>
            <w:r w:rsidR="002D296A" w:rsidRPr="006C5191">
              <w:rPr>
                <w:sz w:val="20"/>
                <w:szCs w:val="20"/>
              </w:rPr>
              <w:t xml:space="preserve"> are an excellent resource to support your child’s speaking and listening, reading and writing skills.  </w:t>
            </w:r>
          </w:p>
        </w:tc>
      </w:tr>
      <w:tr w:rsidR="00153E73" w:rsidRPr="006C5191" w14:paraId="18BFC033" w14:textId="77777777" w:rsidTr="00225A93">
        <w:trPr>
          <w:trHeight w:val="378"/>
          <w:jc w:val="center"/>
        </w:trPr>
        <w:tc>
          <w:tcPr>
            <w:tcW w:w="15092" w:type="dxa"/>
            <w:shd w:val="clear" w:color="auto" w:fill="auto"/>
            <w:tcMar>
              <w:top w:w="100" w:type="dxa"/>
              <w:left w:w="100" w:type="dxa"/>
              <w:bottom w:w="100" w:type="dxa"/>
              <w:right w:w="100" w:type="dxa"/>
            </w:tcMar>
          </w:tcPr>
          <w:p w14:paraId="18BFC031" w14:textId="77777777" w:rsidR="00153E73" w:rsidRPr="006C5191" w:rsidRDefault="002D296A">
            <w:pPr>
              <w:spacing w:line="240" w:lineRule="auto"/>
              <w:rPr>
                <w:sz w:val="20"/>
                <w:szCs w:val="20"/>
              </w:rPr>
            </w:pPr>
            <w:r w:rsidRPr="006C5191">
              <w:rPr>
                <w:sz w:val="20"/>
                <w:szCs w:val="20"/>
              </w:rPr>
              <w:lastRenderedPageBreak/>
              <w:t xml:space="preserve">The Learning Projects are based on the </w:t>
            </w:r>
            <w:r w:rsidRPr="006C5191">
              <w:rPr>
                <w:b/>
                <w:sz w:val="20"/>
                <w:szCs w:val="20"/>
              </w:rPr>
              <w:t>National Curriculum expectations</w:t>
            </w:r>
            <w:r w:rsidRPr="006C5191">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18BFC032" w14:textId="76AD67DA" w:rsidR="00153E73" w:rsidRPr="006C5191" w:rsidRDefault="00153E73">
            <w:pPr>
              <w:spacing w:line="240" w:lineRule="auto"/>
              <w:rPr>
                <w:sz w:val="20"/>
                <w:szCs w:val="20"/>
              </w:rPr>
            </w:pPr>
          </w:p>
        </w:tc>
      </w:tr>
      <w:tr w:rsidR="00153E73" w:rsidRPr="006C5191" w14:paraId="18BFC037" w14:textId="77777777">
        <w:trPr>
          <w:trHeight w:val="2310"/>
          <w:jc w:val="center"/>
        </w:trPr>
        <w:tc>
          <w:tcPr>
            <w:tcW w:w="15092" w:type="dxa"/>
            <w:shd w:val="clear" w:color="auto" w:fill="666666"/>
            <w:tcMar>
              <w:top w:w="100" w:type="dxa"/>
              <w:left w:w="100" w:type="dxa"/>
              <w:bottom w:w="100" w:type="dxa"/>
              <w:right w:w="100" w:type="dxa"/>
            </w:tcMar>
          </w:tcPr>
          <w:p w14:paraId="18BFC034" w14:textId="0A69A029" w:rsidR="00153E73" w:rsidRPr="006C5191" w:rsidRDefault="00225A93">
            <w:pPr>
              <w:spacing w:line="240" w:lineRule="auto"/>
              <w:jc w:val="center"/>
              <w:rPr>
                <w:rFonts w:eastAsia="Roboto"/>
                <w:b/>
                <w:color w:val="FFFFFF"/>
                <w:sz w:val="20"/>
                <w:szCs w:val="20"/>
              </w:rPr>
            </w:pPr>
            <w:r w:rsidRPr="006C5191">
              <w:rPr>
                <w:noProof/>
                <w:sz w:val="20"/>
                <w:szCs w:val="20"/>
              </w:rPr>
              <w:drawing>
                <wp:anchor distT="114300" distB="114300" distL="114300" distR="114300" simplePos="0" relativeHeight="251659264" behindDoc="0" locked="0" layoutInCell="1" hidden="0" allowOverlap="1" wp14:anchorId="18BFC03D" wp14:editId="6816B307">
                  <wp:simplePos x="0" y="0"/>
                  <wp:positionH relativeFrom="column">
                    <wp:posOffset>5453380</wp:posOffset>
                  </wp:positionH>
                  <wp:positionV relativeFrom="paragraph">
                    <wp:posOffset>25400</wp:posOffset>
                  </wp:positionV>
                  <wp:extent cx="796290" cy="574040"/>
                  <wp:effectExtent l="25400" t="25400" r="29210" b="2286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796290" cy="5740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6C5191">
              <w:rPr>
                <w:noProof/>
                <w:sz w:val="20"/>
                <w:szCs w:val="20"/>
              </w:rPr>
              <w:drawing>
                <wp:anchor distT="114300" distB="114300" distL="114300" distR="114300" simplePos="0" relativeHeight="251661312" behindDoc="0" locked="0" layoutInCell="1" hidden="0" allowOverlap="1" wp14:anchorId="18BFC041" wp14:editId="7F1A57AB">
                  <wp:simplePos x="0" y="0"/>
                  <wp:positionH relativeFrom="column">
                    <wp:posOffset>3939540</wp:posOffset>
                  </wp:positionH>
                  <wp:positionV relativeFrom="paragraph">
                    <wp:posOffset>25400</wp:posOffset>
                  </wp:positionV>
                  <wp:extent cx="1273175" cy="502285"/>
                  <wp:effectExtent l="25400" t="25400" r="22225" b="31115"/>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1273175" cy="50228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6C5191">
              <w:rPr>
                <w:noProof/>
                <w:sz w:val="20"/>
                <w:szCs w:val="20"/>
              </w:rPr>
              <w:drawing>
                <wp:anchor distT="114300" distB="114300" distL="114300" distR="114300" simplePos="0" relativeHeight="251660288" behindDoc="0" locked="0" layoutInCell="1" hidden="0" allowOverlap="1" wp14:anchorId="18BFC03F" wp14:editId="124065AB">
                  <wp:simplePos x="0" y="0"/>
                  <wp:positionH relativeFrom="column">
                    <wp:posOffset>2602865</wp:posOffset>
                  </wp:positionH>
                  <wp:positionV relativeFrom="paragraph">
                    <wp:posOffset>84455</wp:posOffset>
                  </wp:positionV>
                  <wp:extent cx="1080770" cy="549275"/>
                  <wp:effectExtent l="25400" t="25400" r="24130" b="22225"/>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080770" cy="5492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2D296A" w:rsidRPr="006C5191">
              <w:rPr>
                <w:rFonts w:eastAsia="Roboto"/>
                <w:b/>
                <w:color w:val="FFFFFF"/>
                <w:sz w:val="20"/>
                <w:szCs w:val="20"/>
              </w:rPr>
              <w:t>#</w:t>
            </w:r>
            <w:proofErr w:type="spellStart"/>
            <w:r w:rsidR="002D296A" w:rsidRPr="006C5191">
              <w:rPr>
                <w:rFonts w:eastAsia="Roboto"/>
                <w:b/>
                <w:color w:val="FFFFFF"/>
                <w:sz w:val="20"/>
                <w:szCs w:val="20"/>
              </w:rPr>
              <w:t>TheLearningProjects</w:t>
            </w:r>
            <w:proofErr w:type="spellEnd"/>
            <w:r w:rsidR="002D296A" w:rsidRPr="006C5191">
              <w:rPr>
                <w:rFonts w:eastAsia="Roboto"/>
                <w:b/>
                <w:color w:val="FFFFFF"/>
                <w:sz w:val="20"/>
                <w:szCs w:val="20"/>
              </w:rPr>
              <w:t xml:space="preserve"> </w:t>
            </w:r>
          </w:p>
          <w:p w14:paraId="18BFC035" w14:textId="5028EB0E" w:rsidR="00153E73" w:rsidRPr="006C5191" w:rsidRDefault="002D296A">
            <w:pPr>
              <w:spacing w:line="240" w:lineRule="auto"/>
              <w:jc w:val="center"/>
              <w:rPr>
                <w:rFonts w:eastAsia="Roboto"/>
                <w:b/>
                <w:color w:val="FFFFFF"/>
                <w:sz w:val="20"/>
                <w:szCs w:val="20"/>
              </w:rPr>
            </w:pPr>
            <w:r w:rsidRPr="006C5191">
              <w:rPr>
                <w:rFonts w:eastAsia="Roboto"/>
                <w:b/>
                <w:color w:val="FFFFFF"/>
                <w:sz w:val="20"/>
                <w:szCs w:val="20"/>
              </w:rPr>
              <w:t xml:space="preserve"> in collaboration with</w:t>
            </w:r>
          </w:p>
          <w:p w14:paraId="18BFC036" w14:textId="04A8B572" w:rsidR="00153E73" w:rsidRPr="006C5191" w:rsidRDefault="00153E73">
            <w:pPr>
              <w:jc w:val="center"/>
              <w:rPr>
                <w:rFonts w:eastAsia="Roboto"/>
                <w:b/>
                <w:color w:val="FFFFFF"/>
                <w:sz w:val="20"/>
                <w:szCs w:val="20"/>
              </w:rPr>
            </w:pPr>
          </w:p>
        </w:tc>
      </w:tr>
    </w:tbl>
    <w:p w14:paraId="720FBBFF" w14:textId="7044DA32" w:rsidR="003F428C" w:rsidRPr="006C5191" w:rsidRDefault="003F428C">
      <w:pPr>
        <w:jc w:val="center"/>
        <w:rPr>
          <w:rFonts w:eastAsia="Architects Daughter"/>
          <w:sz w:val="20"/>
          <w:szCs w:val="20"/>
        </w:rPr>
      </w:pPr>
    </w:p>
    <w:p w14:paraId="6D82CF57" w14:textId="77489EC5" w:rsidR="003F428C" w:rsidRPr="006C5191" w:rsidRDefault="003F428C">
      <w:pPr>
        <w:jc w:val="center"/>
        <w:rPr>
          <w:rFonts w:eastAsia="Architects Daughter"/>
          <w:sz w:val="20"/>
          <w:szCs w:val="20"/>
        </w:rPr>
      </w:pPr>
    </w:p>
    <w:p w14:paraId="4EE6754F" w14:textId="68A7A7B2" w:rsidR="003F428C" w:rsidRPr="006C5191" w:rsidRDefault="003F428C">
      <w:pPr>
        <w:jc w:val="center"/>
        <w:rPr>
          <w:sz w:val="20"/>
          <w:szCs w:val="20"/>
        </w:rPr>
      </w:pPr>
    </w:p>
    <w:p w14:paraId="39AEB405" w14:textId="03221F71" w:rsidR="003F428C" w:rsidRPr="006C5191" w:rsidRDefault="003F428C">
      <w:pPr>
        <w:jc w:val="center"/>
        <w:rPr>
          <w:sz w:val="20"/>
          <w:szCs w:val="20"/>
        </w:rPr>
      </w:pPr>
    </w:p>
    <w:p w14:paraId="2D8CC478" w14:textId="1831ACC3" w:rsidR="003F428C" w:rsidRPr="006C5191" w:rsidRDefault="003F428C">
      <w:pPr>
        <w:jc w:val="center"/>
        <w:rPr>
          <w:sz w:val="20"/>
          <w:szCs w:val="20"/>
        </w:rPr>
      </w:pPr>
    </w:p>
    <w:p w14:paraId="73376F5E" w14:textId="1C2E94A8" w:rsidR="003F428C" w:rsidRPr="006C5191" w:rsidRDefault="003F428C">
      <w:pPr>
        <w:jc w:val="center"/>
        <w:rPr>
          <w:sz w:val="20"/>
          <w:szCs w:val="20"/>
        </w:rPr>
      </w:pPr>
    </w:p>
    <w:p w14:paraId="2B38EFB1" w14:textId="61C88312" w:rsidR="003F428C" w:rsidRPr="006C5191" w:rsidRDefault="003F428C">
      <w:pPr>
        <w:jc w:val="center"/>
        <w:rPr>
          <w:sz w:val="20"/>
          <w:szCs w:val="20"/>
        </w:rPr>
      </w:pPr>
    </w:p>
    <w:p w14:paraId="0725287C" w14:textId="38027216" w:rsidR="000B2494" w:rsidRPr="006C5191" w:rsidRDefault="00583776" w:rsidP="00583776">
      <w:pPr>
        <w:jc w:val="center"/>
        <w:rPr>
          <w:sz w:val="20"/>
          <w:szCs w:val="20"/>
        </w:rPr>
      </w:pPr>
      <w:r w:rsidRPr="006C5191">
        <w:rPr>
          <w:noProof/>
          <w:sz w:val="20"/>
          <w:szCs w:val="20"/>
        </w:rPr>
        <w:drawing>
          <wp:inline distT="0" distB="0" distL="0" distR="0" wp14:anchorId="7E69631A" wp14:editId="5F44B0CE">
            <wp:extent cx="8153400" cy="3327400"/>
            <wp:effectExtent l="0" t="0" r="0" b="0"/>
            <wp:docPr id="44" name="Picture 44" descr="A picture containing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4-27 at 12.56.08.png"/>
                    <pic:cNvPicPr/>
                  </pic:nvPicPr>
                  <pic:blipFill>
                    <a:blip r:embed="rId39">
                      <a:extLst>
                        <a:ext uri="{28A0092B-C50C-407E-A947-70E740481C1C}">
                          <a14:useLocalDpi xmlns:a14="http://schemas.microsoft.com/office/drawing/2010/main" val="0"/>
                        </a:ext>
                      </a:extLst>
                    </a:blip>
                    <a:stretch>
                      <a:fillRect/>
                    </a:stretch>
                  </pic:blipFill>
                  <pic:spPr>
                    <a:xfrm>
                      <a:off x="0" y="0"/>
                      <a:ext cx="8153400" cy="3327400"/>
                    </a:xfrm>
                    <a:prstGeom prst="rect">
                      <a:avLst/>
                    </a:prstGeom>
                  </pic:spPr>
                </pic:pic>
              </a:graphicData>
            </a:graphic>
          </wp:inline>
        </w:drawing>
      </w:r>
    </w:p>
    <w:p w14:paraId="7F43DAEE" w14:textId="6932E4E7" w:rsidR="000B2494" w:rsidRPr="006C5191" w:rsidRDefault="000B2494">
      <w:pPr>
        <w:jc w:val="center"/>
        <w:rPr>
          <w:sz w:val="20"/>
          <w:szCs w:val="20"/>
        </w:rPr>
      </w:pPr>
    </w:p>
    <w:p w14:paraId="60846947" w14:textId="52C7B031" w:rsidR="000B2494" w:rsidRPr="006C5191" w:rsidRDefault="000B2494">
      <w:pPr>
        <w:jc w:val="center"/>
        <w:rPr>
          <w:sz w:val="20"/>
          <w:szCs w:val="20"/>
        </w:rPr>
      </w:pPr>
    </w:p>
    <w:p w14:paraId="51BF3B1D" w14:textId="304BB648" w:rsidR="000B2494" w:rsidRPr="006C5191" w:rsidRDefault="000B2494">
      <w:pPr>
        <w:jc w:val="center"/>
        <w:rPr>
          <w:sz w:val="20"/>
          <w:szCs w:val="20"/>
        </w:rPr>
      </w:pPr>
    </w:p>
    <w:p w14:paraId="639CAD77" w14:textId="0CB788BF" w:rsidR="000B2494" w:rsidRPr="006C5191" w:rsidRDefault="000B2494">
      <w:pPr>
        <w:jc w:val="center"/>
        <w:rPr>
          <w:sz w:val="20"/>
          <w:szCs w:val="20"/>
        </w:rPr>
      </w:pPr>
    </w:p>
    <w:p w14:paraId="7805CB0B" w14:textId="6FE49873" w:rsidR="000B2494" w:rsidRPr="006C5191" w:rsidRDefault="000B2494">
      <w:pPr>
        <w:jc w:val="center"/>
        <w:rPr>
          <w:sz w:val="20"/>
          <w:szCs w:val="20"/>
        </w:rPr>
      </w:pPr>
    </w:p>
    <w:p w14:paraId="1495C5EE" w14:textId="6103F541" w:rsidR="000B2494" w:rsidRPr="006C5191" w:rsidRDefault="000B2494">
      <w:pPr>
        <w:jc w:val="center"/>
        <w:rPr>
          <w:sz w:val="20"/>
          <w:szCs w:val="20"/>
        </w:rPr>
      </w:pPr>
    </w:p>
    <w:p w14:paraId="6193539B" w14:textId="2FB96BD0" w:rsidR="000B2494" w:rsidRPr="006C5191" w:rsidRDefault="000B2494">
      <w:pPr>
        <w:jc w:val="center"/>
        <w:rPr>
          <w:sz w:val="20"/>
          <w:szCs w:val="20"/>
        </w:rPr>
      </w:pPr>
    </w:p>
    <w:p w14:paraId="23CAA7EE" w14:textId="250B524C" w:rsidR="000B2494" w:rsidRPr="006C5191" w:rsidRDefault="000B2494">
      <w:pPr>
        <w:jc w:val="center"/>
        <w:rPr>
          <w:sz w:val="20"/>
          <w:szCs w:val="20"/>
        </w:rPr>
      </w:pPr>
    </w:p>
    <w:p w14:paraId="7DB305EB" w14:textId="22B05318" w:rsidR="000B2494" w:rsidRPr="006C5191" w:rsidRDefault="000B2494">
      <w:pPr>
        <w:jc w:val="center"/>
        <w:rPr>
          <w:sz w:val="20"/>
          <w:szCs w:val="20"/>
        </w:rPr>
      </w:pPr>
    </w:p>
    <w:p w14:paraId="3CEDEBAE" w14:textId="1401D2D5" w:rsidR="000B2494" w:rsidRPr="006C5191" w:rsidRDefault="000B2494">
      <w:pPr>
        <w:jc w:val="center"/>
        <w:rPr>
          <w:sz w:val="20"/>
          <w:szCs w:val="20"/>
        </w:rPr>
      </w:pPr>
    </w:p>
    <w:p w14:paraId="31B9CF10" w14:textId="5F088F6C" w:rsidR="000B2494" w:rsidRPr="006C5191" w:rsidRDefault="00157826">
      <w:pPr>
        <w:jc w:val="center"/>
        <w:rPr>
          <w:sz w:val="20"/>
          <w:szCs w:val="20"/>
        </w:rPr>
      </w:pPr>
      <w:r w:rsidRPr="006C5191">
        <w:rPr>
          <w:noProof/>
          <w:sz w:val="20"/>
          <w:szCs w:val="20"/>
        </w:rPr>
        <w:drawing>
          <wp:inline distT="0" distB="0" distL="0" distR="0" wp14:anchorId="6672F900" wp14:editId="721C8946">
            <wp:extent cx="8064500" cy="5003800"/>
            <wp:effectExtent l="0" t="0" r="0" b="0"/>
            <wp:docPr id="46" name="Picture 46" descr="A screenshot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4-27 at 12.58.24.png"/>
                    <pic:cNvPicPr/>
                  </pic:nvPicPr>
                  <pic:blipFill>
                    <a:blip r:embed="rId40">
                      <a:extLst>
                        <a:ext uri="{28A0092B-C50C-407E-A947-70E740481C1C}">
                          <a14:useLocalDpi xmlns:a14="http://schemas.microsoft.com/office/drawing/2010/main" val="0"/>
                        </a:ext>
                      </a:extLst>
                    </a:blip>
                    <a:stretch>
                      <a:fillRect/>
                    </a:stretch>
                  </pic:blipFill>
                  <pic:spPr>
                    <a:xfrm>
                      <a:off x="0" y="0"/>
                      <a:ext cx="8064500" cy="5003800"/>
                    </a:xfrm>
                    <a:prstGeom prst="rect">
                      <a:avLst/>
                    </a:prstGeom>
                  </pic:spPr>
                </pic:pic>
              </a:graphicData>
            </a:graphic>
          </wp:inline>
        </w:drawing>
      </w:r>
    </w:p>
    <w:p w14:paraId="27F77A15" w14:textId="77777777" w:rsidR="00583776" w:rsidRPr="006C5191" w:rsidRDefault="00583776" w:rsidP="00157826">
      <w:pPr>
        <w:rPr>
          <w:sz w:val="20"/>
          <w:szCs w:val="20"/>
        </w:rPr>
      </w:pPr>
    </w:p>
    <w:p w14:paraId="1490D74F" w14:textId="77777777" w:rsidR="000B2494" w:rsidRPr="006C5191" w:rsidRDefault="000B2494">
      <w:pPr>
        <w:jc w:val="center"/>
        <w:rPr>
          <w:sz w:val="20"/>
          <w:szCs w:val="20"/>
        </w:rPr>
      </w:pPr>
    </w:p>
    <w:p w14:paraId="18E15380" w14:textId="59D8E3A4" w:rsidR="000B2494" w:rsidRPr="006C5191" w:rsidRDefault="000B2494">
      <w:pPr>
        <w:jc w:val="center"/>
        <w:rPr>
          <w:sz w:val="20"/>
          <w:szCs w:val="20"/>
        </w:rPr>
      </w:pPr>
    </w:p>
    <w:p w14:paraId="0260E4DB" w14:textId="6AEEC54D" w:rsidR="000B2494" w:rsidRPr="006C5191" w:rsidRDefault="000B2494">
      <w:pPr>
        <w:jc w:val="center"/>
        <w:rPr>
          <w:sz w:val="20"/>
          <w:szCs w:val="20"/>
        </w:rPr>
      </w:pPr>
    </w:p>
    <w:p w14:paraId="4093EABC" w14:textId="4FCADA70" w:rsidR="000B2494" w:rsidRPr="006C5191" w:rsidRDefault="000B2494">
      <w:pPr>
        <w:jc w:val="center"/>
        <w:rPr>
          <w:sz w:val="20"/>
          <w:szCs w:val="20"/>
        </w:rPr>
      </w:pPr>
    </w:p>
    <w:p w14:paraId="0D96DA54" w14:textId="65141DDF" w:rsidR="000B2494" w:rsidRPr="006C5191" w:rsidRDefault="000B2494">
      <w:pPr>
        <w:jc w:val="center"/>
        <w:rPr>
          <w:sz w:val="20"/>
          <w:szCs w:val="20"/>
        </w:rPr>
      </w:pPr>
    </w:p>
    <w:p w14:paraId="680E093D" w14:textId="0B87E0C4" w:rsidR="000B2494" w:rsidRPr="006C5191" w:rsidRDefault="000B2494">
      <w:pPr>
        <w:jc w:val="center"/>
        <w:rPr>
          <w:sz w:val="20"/>
          <w:szCs w:val="20"/>
        </w:rPr>
      </w:pPr>
    </w:p>
    <w:p w14:paraId="36A9564E" w14:textId="60FD1FD5" w:rsidR="00E11CAD" w:rsidRPr="006C5191" w:rsidRDefault="00E11CAD">
      <w:pPr>
        <w:jc w:val="center"/>
        <w:rPr>
          <w:sz w:val="20"/>
          <w:szCs w:val="20"/>
        </w:rPr>
      </w:pPr>
    </w:p>
    <w:p w14:paraId="4D53C8FD" w14:textId="1A880E7B" w:rsidR="00E11CAD" w:rsidRPr="006C5191" w:rsidRDefault="00665C4F">
      <w:pPr>
        <w:jc w:val="center"/>
        <w:rPr>
          <w:sz w:val="20"/>
          <w:szCs w:val="20"/>
        </w:rPr>
      </w:pPr>
      <w:r w:rsidRPr="006C5191">
        <w:rPr>
          <w:noProof/>
          <w:sz w:val="20"/>
          <w:szCs w:val="20"/>
        </w:rPr>
        <w:drawing>
          <wp:inline distT="0" distB="0" distL="0" distR="0" wp14:anchorId="70A04A37" wp14:editId="504C0F66">
            <wp:extent cx="7226300" cy="5143500"/>
            <wp:effectExtent l="0" t="0" r="0" b="0"/>
            <wp:docPr id="47" name="Picture 47" descr="A picture containing photo, various, different,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4-27 at 12.59.21.png"/>
                    <pic:cNvPicPr/>
                  </pic:nvPicPr>
                  <pic:blipFill>
                    <a:blip r:embed="rId41">
                      <a:extLst>
                        <a:ext uri="{28A0092B-C50C-407E-A947-70E740481C1C}">
                          <a14:useLocalDpi xmlns:a14="http://schemas.microsoft.com/office/drawing/2010/main" val="0"/>
                        </a:ext>
                      </a:extLst>
                    </a:blip>
                    <a:stretch>
                      <a:fillRect/>
                    </a:stretch>
                  </pic:blipFill>
                  <pic:spPr>
                    <a:xfrm>
                      <a:off x="0" y="0"/>
                      <a:ext cx="7226300" cy="5143500"/>
                    </a:xfrm>
                    <a:prstGeom prst="rect">
                      <a:avLst/>
                    </a:prstGeom>
                  </pic:spPr>
                </pic:pic>
              </a:graphicData>
            </a:graphic>
          </wp:inline>
        </w:drawing>
      </w:r>
    </w:p>
    <w:p w14:paraId="4F47330F" w14:textId="555F18CC" w:rsidR="00E11CAD" w:rsidRPr="006C5191" w:rsidRDefault="00E11CAD">
      <w:pPr>
        <w:jc w:val="center"/>
        <w:rPr>
          <w:sz w:val="20"/>
          <w:szCs w:val="20"/>
        </w:rPr>
      </w:pPr>
    </w:p>
    <w:p w14:paraId="0AF77BA0" w14:textId="67812FB8" w:rsidR="00E11CAD" w:rsidRPr="006C5191" w:rsidRDefault="00E11CAD">
      <w:pPr>
        <w:jc w:val="center"/>
        <w:rPr>
          <w:sz w:val="20"/>
          <w:szCs w:val="20"/>
        </w:rPr>
      </w:pPr>
    </w:p>
    <w:p w14:paraId="7BC59C52" w14:textId="6A3696D8" w:rsidR="00C20861" w:rsidRPr="006C5191" w:rsidRDefault="00C20861" w:rsidP="00520483">
      <w:pPr>
        <w:rPr>
          <w:sz w:val="20"/>
          <w:szCs w:val="20"/>
        </w:rPr>
      </w:pPr>
    </w:p>
    <w:p w14:paraId="27D16260" w14:textId="77777777" w:rsidR="00C20861" w:rsidRPr="006C5191" w:rsidRDefault="00C20861">
      <w:pPr>
        <w:jc w:val="center"/>
        <w:rPr>
          <w:sz w:val="20"/>
          <w:szCs w:val="20"/>
        </w:rPr>
      </w:pPr>
    </w:p>
    <w:p w14:paraId="707C5849" w14:textId="15171F93" w:rsidR="00C20861" w:rsidRPr="006C5191" w:rsidRDefault="00C20861">
      <w:pPr>
        <w:jc w:val="center"/>
        <w:rPr>
          <w:sz w:val="20"/>
          <w:szCs w:val="20"/>
        </w:rPr>
      </w:pPr>
    </w:p>
    <w:p w14:paraId="46BAB6E3" w14:textId="77777777" w:rsidR="00C20861" w:rsidRPr="006C5191" w:rsidRDefault="00C20861">
      <w:pPr>
        <w:jc w:val="center"/>
        <w:rPr>
          <w:sz w:val="20"/>
          <w:szCs w:val="20"/>
        </w:rPr>
      </w:pPr>
    </w:p>
    <w:p w14:paraId="1CE178CD" w14:textId="77777777" w:rsidR="00C20861" w:rsidRPr="006C5191" w:rsidRDefault="00C20861">
      <w:pPr>
        <w:jc w:val="center"/>
        <w:rPr>
          <w:sz w:val="20"/>
          <w:szCs w:val="20"/>
        </w:rPr>
      </w:pPr>
    </w:p>
    <w:p w14:paraId="189A7A61" w14:textId="3813374A" w:rsidR="00C20861" w:rsidRPr="006C5191" w:rsidRDefault="00520483">
      <w:pPr>
        <w:jc w:val="center"/>
        <w:rPr>
          <w:sz w:val="20"/>
          <w:szCs w:val="20"/>
        </w:rPr>
      </w:pPr>
      <w:r w:rsidRPr="006C5191">
        <w:rPr>
          <w:noProof/>
          <w:sz w:val="20"/>
          <w:szCs w:val="20"/>
        </w:rPr>
        <w:drawing>
          <wp:inline distT="0" distB="0" distL="0" distR="0" wp14:anchorId="543CD8D7" wp14:editId="6267F9AE">
            <wp:extent cx="7327900" cy="51435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4-27 at 13.00.00.png"/>
                    <pic:cNvPicPr/>
                  </pic:nvPicPr>
                  <pic:blipFill>
                    <a:blip r:embed="rId42">
                      <a:extLst>
                        <a:ext uri="{28A0092B-C50C-407E-A947-70E740481C1C}">
                          <a14:useLocalDpi xmlns:a14="http://schemas.microsoft.com/office/drawing/2010/main" val="0"/>
                        </a:ext>
                      </a:extLst>
                    </a:blip>
                    <a:stretch>
                      <a:fillRect/>
                    </a:stretch>
                  </pic:blipFill>
                  <pic:spPr>
                    <a:xfrm>
                      <a:off x="0" y="0"/>
                      <a:ext cx="7327900" cy="5143500"/>
                    </a:xfrm>
                    <a:prstGeom prst="rect">
                      <a:avLst/>
                    </a:prstGeom>
                  </pic:spPr>
                </pic:pic>
              </a:graphicData>
            </a:graphic>
          </wp:inline>
        </w:drawing>
      </w:r>
    </w:p>
    <w:p w14:paraId="65A3ADDF" w14:textId="77777777" w:rsidR="00C20861" w:rsidRPr="006C5191" w:rsidRDefault="00C20861">
      <w:pPr>
        <w:jc w:val="center"/>
        <w:rPr>
          <w:sz w:val="20"/>
          <w:szCs w:val="20"/>
        </w:rPr>
      </w:pPr>
    </w:p>
    <w:p w14:paraId="116F78F0" w14:textId="77777777" w:rsidR="00C20861" w:rsidRPr="006C5191" w:rsidRDefault="00C20861">
      <w:pPr>
        <w:jc w:val="center"/>
        <w:rPr>
          <w:sz w:val="20"/>
          <w:szCs w:val="20"/>
        </w:rPr>
      </w:pPr>
    </w:p>
    <w:p w14:paraId="3A977523" w14:textId="77777777" w:rsidR="00C20861" w:rsidRPr="006C5191" w:rsidRDefault="00C20861">
      <w:pPr>
        <w:jc w:val="center"/>
        <w:rPr>
          <w:sz w:val="20"/>
          <w:szCs w:val="20"/>
        </w:rPr>
      </w:pPr>
    </w:p>
    <w:p w14:paraId="3A6BD278" w14:textId="77777777" w:rsidR="00C20861" w:rsidRPr="006C5191" w:rsidRDefault="00C20861">
      <w:pPr>
        <w:jc w:val="center"/>
        <w:rPr>
          <w:sz w:val="20"/>
          <w:szCs w:val="20"/>
        </w:rPr>
      </w:pPr>
    </w:p>
    <w:p w14:paraId="3002729A" w14:textId="552E046B" w:rsidR="00C20861" w:rsidRPr="006C5191" w:rsidRDefault="00C20861">
      <w:pPr>
        <w:jc w:val="center"/>
        <w:rPr>
          <w:sz w:val="20"/>
          <w:szCs w:val="20"/>
        </w:rPr>
      </w:pPr>
    </w:p>
    <w:p w14:paraId="2E253439" w14:textId="4DEE5E84" w:rsidR="00E11CAD" w:rsidRPr="006C5191" w:rsidRDefault="00E11CAD" w:rsidP="00520483">
      <w:pPr>
        <w:rPr>
          <w:sz w:val="20"/>
          <w:szCs w:val="20"/>
        </w:rPr>
      </w:pPr>
    </w:p>
    <w:sectPr w:rsidR="00E11CAD" w:rsidRPr="006C519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59CB"/>
    <w:multiLevelType w:val="multilevel"/>
    <w:tmpl w:val="15DC1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1756A"/>
    <w:multiLevelType w:val="multilevel"/>
    <w:tmpl w:val="53AE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6E0DD6"/>
    <w:multiLevelType w:val="multilevel"/>
    <w:tmpl w:val="18086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8C39FB"/>
    <w:multiLevelType w:val="multilevel"/>
    <w:tmpl w:val="431E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57675"/>
    <w:multiLevelType w:val="multilevel"/>
    <w:tmpl w:val="6012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E73"/>
    <w:rsid w:val="00002E37"/>
    <w:rsid w:val="0002274F"/>
    <w:rsid w:val="00041C00"/>
    <w:rsid w:val="00054084"/>
    <w:rsid w:val="000654DE"/>
    <w:rsid w:val="00074B03"/>
    <w:rsid w:val="000A26A0"/>
    <w:rsid w:val="000A5DBA"/>
    <w:rsid w:val="000B2494"/>
    <w:rsid w:val="000C0A3C"/>
    <w:rsid w:val="000E78F2"/>
    <w:rsid w:val="001059F5"/>
    <w:rsid w:val="00106D3A"/>
    <w:rsid w:val="00113E55"/>
    <w:rsid w:val="00132CA3"/>
    <w:rsid w:val="00141886"/>
    <w:rsid w:val="00153E73"/>
    <w:rsid w:val="00157826"/>
    <w:rsid w:val="00166D17"/>
    <w:rsid w:val="00175ADE"/>
    <w:rsid w:val="001D251A"/>
    <w:rsid w:val="002033E5"/>
    <w:rsid w:val="0020690F"/>
    <w:rsid w:val="00221A25"/>
    <w:rsid w:val="00225A93"/>
    <w:rsid w:val="00280D77"/>
    <w:rsid w:val="0028223D"/>
    <w:rsid w:val="002A0A63"/>
    <w:rsid w:val="002D296A"/>
    <w:rsid w:val="002E0ED7"/>
    <w:rsid w:val="00347FB1"/>
    <w:rsid w:val="00364173"/>
    <w:rsid w:val="003830AD"/>
    <w:rsid w:val="003C5D62"/>
    <w:rsid w:val="003F0887"/>
    <w:rsid w:val="003F428C"/>
    <w:rsid w:val="00407BC6"/>
    <w:rsid w:val="00424B72"/>
    <w:rsid w:val="00452CCC"/>
    <w:rsid w:val="00473AC7"/>
    <w:rsid w:val="00482D65"/>
    <w:rsid w:val="004B6C22"/>
    <w:rsid w:val="004C1241"/>
    <w:rsid w:val="004D3346"/>
    <w:rsid w:val="004E1C37"/>
    <w:rsid w:val="004E1FE8"/>
    <w:rsid w:val="00512E6B"/>
    <w:rsid w:val="00520483"/>
    <w:rsid w:val="00526067"/>
    <w:rsid w:val="00556810"/>
    <w:rsid w:val="0057513F"/>
    <w:rsid w:val="00583776"/>
    <w:rsid w:val="005C38EF"/>
    <w:rsid w:val="0061242E"/>
    <w:rsid w:val="00623CDC"/>
    <w:rsid w:val="00625525"/>
    <w:rsid w:val="00665C4F"/>
    <w:rsid w:val="006C5191"/>
    <w:rsid w:val="006D0C7C"/>
    <w:rsid w:val="006D543A"/>
    <w:rsid w:val="007129F2"/>
    <w:rsid w:val="00740743"/>
    <w:rsid w:val="00750127"/>
    <w:rsid w:val="00752EF7"/>
    <w:rsid w:val="007616E1"/>
    <w:rsid w:val="007D6EEA"/>
    <w:rsid w:val="007E7293"/>
    <w:rsid w:val="00812B2C"/>
    <w:rsid w:val="008363DB"/>
    <w:rsid w:val="00861AE4"/>
    <w:rsid w:val="00862622"/>
    <w:rsid w:val="00880452"/>
    <w:rsid w:val="008B4EBB"/>
    <w:rsid w:val="008D7AA8"/>
    <w:rsid w:val="008D7E92"/>
    <w:rsid w:val="008E030E"/>
    <w:rsid w:val="00916A05"/>
    <w:rsid w:val="009206CA"/>
    <w:rsid w:val="00927252"/>
    <w:rsid w:val="00964F17"/>
    <w:rsid w:val="009747D0"/>
    <w:rsid w:val="00977803"/>
    <w:rsid w:val="009854E2"/>
    <w:rsid w:val="009D43DE"/>
    <w:rsid w:val="009E6ABB"/>
    <w:rsid w:val="00A905FB"/>
    <w:rsid w:val="00AA2B5E"/>
    <w:rsid w:val="00AA7F2E"/>
    <w:rsid w:val="00AB40CF"/>
    <w:rsid w:val="00AD4C50"/>
    <w:rsid w:val="00AF51F8"/>
    <w:rsid w:val="00AF6788"/>
    <w:rsid w:val="00B06D26"/>
    <w:rsid w:val="00B56ACE"/>
    <w:rsid w:val="00B80D06"/>
    <w:rsid w:val="00B82097"/>
    <w:rsid w:val="00BD2701"/>
    <w:rsid w:val="00BD4934"/>
    <w:rsid w:val="00BE202A"/>
    <w:rsid w:val="00BE5068"/>
    <w:rsid w:val="00C03A56"/>
    <w:rsid w:val="00C20861"/>
    <w:rsid w:val="00C852CF"/>
    <w:rsid w:val="00C86F49"/>
    <w:rsid w:val="00CC2EC5"/>
    <w:rsid w:val="00D028DD"/>
    <w:rsid w:val="00D40BD5"/>
    <w:rsid w:val="00D64FF6"/>
    <w:rsid w:val="00DC4CCD"/>
    <w:rsid w:val="00DE7FEE"/>
    <w:rsid w:val="00E11CAD"/>
    <w:rsid w:val="00E66E4C"/>
    <w:rsid w:val="00EB7A2E"/>
    <w:rsid w:val="00F03594"/>
    <w:rsid w:val="00F275D3"/>
    <w:rsid w:val="00F3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FBFE0"/>
  <w15:docId w15:val="{A40B531E-2D74-4ECC-9892-8825266B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82D65"/>
    <w:rPr>
      <w:color w:val="0000FF" w:themeColor="hyperlink"/>
      <w:u w:val="single"/>
    </w:rPr>
  </w:style>
  <w:style w:type="character" w:customStyle="1" w:styleId="UnresolvedMention1">
    <w:name w:val="Unresolved Mention1"/>
    <w:basedOn w:val="DefaultParagraphFont"/>
    <w:uiPriority w:val="99"/>
    <w:semiHidden/>
    <w:unhideWhenUsed/>
    <w:rsid w:val="00482D65"/>
    <w:rPr>
      <w:color w:val="605E5C"/>
      <w:shd w:val="clear" w:color="auto" w:fill="E1DFDD"/>
    </w:rPr>
  </w:style>
  <w:style w:type="character" w:styleId="FollowedHyperlink">
    <w:name w:val="FollowedHyperlink"/>
    <w:basedOn w:val="DefaultParagraphFont"/>
    <w:uiPriority w:val="99"/>
    <w:semiHidden/>
    <w:unhideWhenUsed/>
    <w:rsid w:val="00221A25"/>
    <w:rPr>
      <w:color w:val="800080" w:themeColor="followedHyperlink"/>
      <w:u w:val="single"/>
    </w:rPr>
  </w:style>
  <w:style w:type="paragraph" w:styleId="NormalWeb">
    <w:name w:val="Normal (Web)"/>
    <w:basedOn w:val="Normal"/>
    <w:uiPriority w:val="99"/>
    <w:unhideWhenUsed/>
    <w:rsid w:val="004D33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3889">
      <w:bodyDiv w:val="1"/>
      <w:marLeft w:val="0"/>
      <w:marRight w:val="0"/>
      <w:marTop w:val="0"/>
      <w:marBottom w:val="0"/>
      <w:divBdr>
        <w:top w:val="none" w:sz="0" w:space="0" w:color="auto"/>
        <w:left w:val="none" w:sz="0" w:space="0" w:color="auto"/>
        <w:bottom w:val="none" w:sz="0" w:space="0" w:color="auto"/>
        <w:right w:val="none" w:sz="0" w:space="0" w:color="auto"/>
      </w:divBdr>
      <w:divsChild>
        <w:div w:id="868756283">
          <w:marLeft w:val="0"/>
          <w:marRight w:val="0"/>
          <w:marTop w:val="0"/>
          <w:marBottom w:val="0"/>
          <w:divBdr>
            <w:top w:val="none" w:sz="0" w:space="0" w:color="auto"/>
            <w:left w:val="none" w:sz="0" w:space="0" w:color="auto"/>
            <w:bottom w:val="none" w:sz="0" w:space="0" w:color="auto"/>
            <w:right w:val="none" w:sz="0" w:space="0" w:color="auto"/>
          </w:divBdr>
          <w:divsChild>
            <w:div w:id="1616133923">
              <w:marLeft w:val="0"/>
              <w:marRight w:val="0"/>
              <w:marTop w:val="0"/>
              <w:marBottom w:val="0"/>
              <w:divBdr>
                <w:top w:val="none" w:sz="0" w:space="0" w:color="auto"/>
                <w:left w:val="none" w:sz="0" w:space="0" w:color="auto"/>
                <w:bottom w:val="none" w:sz="0" w:space="0" w:color="auto"/>
                <w:right w:val="none" w:sz="0" w:space="0" w:color="auto"/>
              </w:divBdr>
              <w:divsChild>
                <w:div w:id="653603839">
                  <w:marLeft w:val="0"/>
                  <w:marRight w:val="0"/>
                  <w:marTop w:val="0"/>
                  <w:marBottom w:val="0"/>
                  <w:divBdr>
                    <w:top w:val="none" w:sz="0" w:space="0" w:color="auto"/>
                    <w:left w:val="none" w:sz="0" w:space="0" w:color="auto"/>
                    <w:bottom w:val="none" w:sz="0" w:space="0" w:color="auto"/>
                    <w:right w:val="none" w:sz="0" w:space="0" w:color="auto"/>
                  </w:divBdr>
                  <w:divsChild>
                    <w:div w:id="20338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phonicsplay.co.uk/resources/phase/2/buried-treasure"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twitter.com/hashtag/thelearningproject" TargetMode="External"/><Relationship Id="rId42"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iplayer/episode/m000cslw/the-snail-and-the-whale" TargetMode="External"/><Relationship Id="rId24" Type="http://schemas.openxmlformats.org/officeDocument/2006/relationships/hyperlink" Target="https://kidscraftroom.com/learn-snail-facts-by-snail-racing/" TargetMode="External"/><Relationship Id="rId32" Type="http://schemas.openxmlformats.org/officeDocument/2006/relationships/hyperlink" Target="https://www.bbc.co.uk/teach/school-radio/nursery-rhymes-1-2-3-4-5-once-i-caught-a-fish-alive/zdy6jhv" TargetMode="External"/><Relationship Id="rId37" Type="http://schemas.openxmlformats.org/officeDocument/2006/relationships/image" Target="media/image19.jpg"/><Relationship Id="rId40"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hyperlink" Target="https://safeyoutube.net/w/ivS5" TargetMode="External"/><Relationship Id="rId19" Type="http://schemas.openxmlformats.org/officeDocument/2006/relationships/image" Target="media/image7.png"/><Relationship Id="rId31" Type="http://schemas.openxmlformats.org/officeDocument/2006/relationships/hyperlink" Target="https://rnli.org/youth-education/education-resources/lower-primary/copy-of-fly-the-flag"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ric.edu/sherlockcenter/dsi/snailwhale.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talk4writing.co.uk/wp-content/uploads/2020/04/Reception-Unit.pdf"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doorwayonline.org.uk/activities/letterformation/"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nhm.ac.uk/discover/news/2019/december/getting-a-good-look-at-deep-sea-snails.html" TargetMode="External"/><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270258-C1E3-4472-AE78-3DB42C198C7B}">
  <ds:schemaRefs>
    <ds:schemaRef ds:uri="http://schemas.microsoft.com/sharepoint/v3/contenttype/forms"/>
  </ds:schemaRefs>
</ds:datastoreItem>
</file>

<file path=customXml/itemProps2.xml><?xml version="1.0" encoding="utf-8"?>
<ds:datastoreItem xmlns:ds="http://schemas.openxmlformats.org/officeDocument/2006/customXml" ds:itemID="{62B57055-ADBA-4D30-8549-C30344EC6538}">
  <ds:schemaRefs>
    <ds:schemaRef ds:uri="a77667b0-ffed-4ab2-b1ec-e576b2ab89d8"/>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601f514e-3a64-4e1a-aa16-5ffe708b26c2"/>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3163240-4002-46DF-90DB-3FA263EE6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5</cp:revision>
  <dcterms:created xsi:type="dcterms:W3CDTF">2020-05-04T10:29:00Z</dcterms:created>
  <dcterms:modified xsi:type="dcterms:W3CDTF">2020-05-04T10:32:00Z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